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38C63" w14:textId="2341734D" w:rsidR="00CE2B84" w:rsidRPr="007834A8" w:rsidRDefault="00CE2B84" w:rsidP="00CE2B84">
      <w:pPr>
        <w:spacing w:line="400" w:lineRule="exact"/>
        <w:rPr>
          <w:rFonts w:ascii="Arial" w:eastAsia="標楷體" w:hAnsi="Arial" w:cs="Arial"/>
        </w:rPr>
      </w:pPr>
      <w:bookmarkStart w:id="0" w:name="_Hlk15982606"/>
      <w:bookmarkStart w:id="1" w:name="_GoBack"/>
      <w:bookmarkEnd w:id="1"/>
      <w:r w:rsidRPr="007834A8">
        <w:rPr>
          <w:rFonts w:ascii="Arial" w:eastAsia="標楷體" w:hAnsi="Arial" w:cs="Arial"/>
        </w:rPr>
        <w:t>【新聞附件】</w:t>
      </w:r>
    </w:p>
    <w:p w14:paraId="708FB717" w14:textId="77777777" w:rsidR="00165984" w:rsidRPr="007834A8" w:rsidRDefault="00165984" w:rsidP="00165984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r w:rsidRPr="007834A8">
        <w:rPr>
          <w:rFonts w:ascii="Arial" w:eastAsia="標楷體" w:hAnsi="Arial" w:cs="Arial"/>
          <w:b/>
          <w:sz w:val="36"/>
        </w:rPr>
        <w:t>中華電信</w:t>
      </w:r>
      <w:r w:rsidRPr="007834A8">
        <w:rPr>
          <w:rFonts w:ascii="Arial" w:eastAsia="標楷體" w:hAnsi="Arial" w:cs="Arial"/>
          <w:b/>
          <w:sz w:val="36"/>
        </w:rPr>
        <w:t>Apple Watch Series 5</w:t>
      </w:r>
      <w:r w:rsidRPr="007834A8">
        <w:rPr>
          <w:rFonts w:ascii="Arial" w:eastAsia="標楷體" w:hAnsi="Arial" w:cs="Arial" w:hint="eastAsia"/>
          <w:b/>
          <w:sz w:val="36"/>
        </w:rPr>
        <w:t xml:space="preserve"> </w:t>
      </w:r>
      <w:r w:rsidRPr="007834A8">
        <w:rPr>
          <w:rFonts w:ascii="Arial" w:eastAsia="標楷體" w:hAnsi="Arial" w:cs="Arial"/>
          <w:b/>
          <w:sz w:val="36"/>
        </w:rPr>
        <w:t>(GPS + Cellular)</w:t>
      </w:r>
    </w:p>
    <w:p w14:paraId="546FE9A9" w14:textId="63820A0B" w:rsidR="00165984" w:rsidRPr="007834A8" w:rsidRDefault="00165984" w:rsidP="00165984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r w:rsidRPr="007834A8">
        <w:rPr>
          <w:rFonts w:ascii="Arial" w:eastAsia="標楷體" w:hAnsi="Arial" w:cs="Arial" w:hint="eastAsia"/>
          <w:b/>
          <w:sz w:val="36"/>
        </w:rPr>
        <w:t>699</w:t>
      </w:r>
      <w:r w:rsidRPr="007834A8">
        <w:rPr>
          <w:rFonts w:ascii="Arial" w:eastAsia="標楷體" w:hAnsi="Arial" w:cs="Arial"/>
          <w:b/>
          <w:sz w:val="36"/>
        </w:rPr>
        <w:t>購機方案</w:t>
      </w:r>
    </w:p>
    <w:tbl>
      <w:tblPr>
        <w:tblStyle w:val="10"/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565"/>
        <w:gridCol w:w="4819"/>
      </w:tblGrid>
      <w:tr w:rsidR="007834A8" w:rsidRPr="007834A8" w14:paraId="537D26A0" w14:textId="77777777" w:rsidTr="00165984">
        <w:trPr>
          <w:trHeight w:val="421"/>
          <w:jc w:val="center"/>
        </w:trPr>
        <w:tc>
          <w:tcPr>
            <w:tcW w:w="3687" w:type="dxa"/>
            <w:gridSpan w:val="2"/>
            <w:shd w:val="clear" w:color="auto" w:fill="B8CCE4"/>
            <w:vAlign w:val="center"/>
          </w:tcPr>
          <w:p w14:paraId="6463DF6B" w14:textId="77777777" w:rsidR="00165984" w:rsidRPr="007834A8" w:rsidRDefault="00165984" w:rsidP="0016598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月繳金額</w:t>
            </w:r>
          </w:p>
        </w:tc>
        <w:tc>
          <w:tcPr>
            <w:tcW w:w="4819" w:type="dxa"/>
            <w:shd w:val="clear" w:color="auto" w:fill="B8CCE4"/>
            <w:vAlign w:val="center"/>
          </w:tcPr>
          <w:p w14:paraId="667F02B5" w14:textId="270FDD74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b/>
                <w:bCs/>
                <w:kern w:val="24"/>
                <w:sz w:val="20"/>
                <w:szCs w:val="20"/>
              </w:rPr>
              <w:t>699</w:t>
            </w:r>
          </w:p>
        </w:tc>
      </w:tr>
      <w:tr w:rsidR="007834A8" w:rsidRPr="007834A8" w14:paraId="3BD36B4A" w14:textId="77777777" w:rsidTr="00165984">
        <w:trPr>
          <w:trHeight w:val="421"/>
          <w:jc w:val="center"/>
        </w:trPr>
        <w:tc>
          <w:tcPr>
            <w:tcW w:w="8506" w:type="dxa"/>
            <w:gridSpan w:val="3"/>
            <w:shd w:val="clear" w:color="auto" w:fill="FDE9D9"/>
            <w:vAlign w:val="center"/>
          </w:tcPr>
          <w:p w14:paraId="695C4D9F" w14:textId="0AA83EA8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b/>
                <w:sz w:val="20"/>
                <w:szCs w:val="20"/>
              </w:rPr>
              <w:t>租期</w:t>
            </w:r>
            <w:r w:rsidRPr="007834A8">
              <w:rPr>
                <w:rFonts w:ascii="Arial" w:eastAsia="標楷體" w:hAnsi="Arial" w:cs="Arial" w:hint="eastAsia"/>
                <w:b/>
                <w:sz w:val="20"/>
                <w:szCs w:val="20"/>
              </w:rPr>
              <w:t>30</w:t>
            </w:r>
            <w:r w:rsidRPr="007834A8">
              <w:rPr>
                <w:rFonts w:ascii="Arial" w:eastAsia="標楷體" w:hAnsi="Arial" w:cs="Arial" w:hint="eastAsia"/>
                <w:b/>
                <w:sz w:val="20"/>
                <w:szCs w:val="20"/>
              </w:rPr>
              <w:t>個月</w:t>
            </w:r>
          </w:p>
        </w:tc>
      </w:tr>
      <w:tr w:rsidR="007834A8" w:rsidRPr="007834A8" w14:paraId="5EE41CB8" w14:textId="77777777" w:rsidTr="006B7C63">
        <w:trPr>
          <w:trHeight w:val="547"/>
          <w:jc w:val="center"/>
        </w:trPr>
        <w:tc>
          <w:tcPr>
            <w:tcW w:w="2122" w:type="dxa"/>
            <w:vMerge w:val="restart"/>
            <w:shd w:val="clear" w:color="auto" w:fill="FDE9D9"/>
            <w:vAlign w:val="center"/>
          </w:tcPr>
          <w:p w14:paraId="38C7D2CC" w14:textId="77777777" w:rsidR="00165984" w:rsidRPr="007834A8" w:rsidRDefault="00165984" w:rsidP="0016598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</w:rPr>
              <w:t>Apple Watch Series 5  (GPS + Cellular)</w:t>
            </w:r>
          </w:p>
        </w:tc>
        <w:tc>
          <w:tcPr>
            <w:tcW w:w="1565" w:type="dxa"/>
            <w:shd w:val="clear" w:color="auto" w:fill="FDE9D9"/>
            <w:vAlign w:val="center"/>
          </w:tcPr>
          <w:p w14:paraId="64EEAF94" w14:textId="77777777" w:rsidR="00165984" w:rsidRPr="007834A8" w:rsidRDefault="00165984" w:rsidP="0016598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7834A8">
              <w:rPr>
                <w:rFonts w:ascii="Arial" w:eastAsia="標楷體" w:hAnsi="Arial" w:cs="Arial"/>
                <w:sz w:val="20"/>
              </w:rPr>
              <w:t>40mm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3D2A7F1" w14:textId="21C9E909" w:rsidR="00165984" w:rsidRPr="007834A8" w:rsidRDefault="00165984" w:rsidP="00165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4A8">
              <w:rPr>
                <w:rFonts w:ascii="Arial" w:hAnsi="Arial" w:cs="Arial"/>
                <w:sz w:val="20"/>
                <w:szCs w:val="20"/>
              </w:rPr>
              <w:t>12,</w:t>
            </w:r>
            <w:r w:rsidRPr="007834A8">
              <w:rPr>
                <w:rFonts w:ascii="Arial" w:hAnsi="Arial" w:cs="Arial" w:hint="eastAsia"/>
                <w:sz w:val="20"/>
                <w:szCs w:val="20"/>
              </w:rPr>
              <w:t>3</w:t>
            </w:r>
            <w:r w:rsidRPr="007834A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834A8" w:rsidRPr="007834A8" w14:paraId="127D06FC" w14:textId="77777777" w:rsidTr="006B7C63">
        <w:trPr>
          <w:trHeight w:val="349"/>
          <w:jc w:val="center"/>
        </w:trPr>
        <w:tc>
          <w:tcPr>
            <w:tcW w:w="2122" w:type="dxa"/>
            <w:vMerge/>
            <w:shd w:val="clear" w:color="auto" w:fill="FDE9D9"/>
            <w:vAlign w:val="center"/>
          </w:tcPr>
          <w:p w14:paraId="702EA3EB" w14:textId="77777777" w:rsidR="00165984" w:rsidRPr="007834A8" w:rsidRDefault="00165984" w:rsidP="0016598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FDE9D9"/>
            <w:vAlign w:val="center"/>
          </w:tcPr>
          <w:p w14:paraId="48536FD9" w14:textId="77777777" w:rsidR="00165984" w:rsidRPr="007834A8" w:rsidRDefault="00165984" w:rsidP="00165984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7834A8">
              <w:rPr>
                <w:rFonts w:ascii="Arial" w:eastAsia="標楷體" w:hAnsi="Arial" w:cs="Arial"/>
                <w:sz w:val="20"/>
              </w:rPr>
              <w:t>44mm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F6ACE0" w14:textId="77C35996" w:rsidR="00165984" w:rsidRPr="007834A8" w:rsidRDefault="00165984" w:rsidP="00165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4A8">
              <w:rPr>
                <w:rFonts w:ascii="Arial" w:hAnsi="Arial" w:cs="Arial"/>
                <w:sz w:val="20"/>
                <w:szCs w:val="20"/>
              </w:rPr>
              <w:t>13,</w:t>
            </w:r>
            <w:r w:rsidRPr="007834A8">
              <w:rPr>
                <w:rFonts w:ascii="Arial" w:hAnsi="Arial" w:cs="Arial" w:hint="eastAsia"/>
                <w:sz w:val="20"/>
                <w:szCs w:val="20"/>
              </w:rPr>
              <w:t>3</w:t>
            </w:r>
            <w:r w:rsidRPr="007834A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834A8" w:rsidRPr="007834A8" w14:paraId="53AC2E89" w14:textId="77777777" w:rsidTr="00AF2537">
        <w:trPr>
          <w:trHeight w:val="506"/>
          <w:jc w:val="center"/>
        </w:trPr>
        <w:tc>
          <w:tcPr>
            <w:tcW w:w="3687" w:type="dxa"/>
            <w:gridSpan w:val="2"/>
            <w:shd w:val="clear" w:color="auto" w:fill="FDE9D9"/>
            <w:vAlign w:val="center"/>
          </w:tcPr>
          <w:p w14:paraId="4890073A" w14:textId="7E995AFF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上網優惠</w:t>
            </w:r>
          </w:p>
        </w:tc>
        <w:tc>
          <w:tcPr>
            <w:tcW w:w="4819" w:type="dxa"/>
            <w:vAlign w:val="center"/>
          </w:tcPr>
          <w:p w14:paraId="58721828" w14:textId="74846212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bCs/>
                <w:kern w:val="24"/>
                <w:sz w:val="20"/>
                <w:szCs w:val="20"/>
              </w:rPr>
              <w:t>上網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吃到飽</w:t>
            </w:r>
          </w:p>
        </w:tc>
      </w:tr>
      <w:tr w:rsidR="007834A8" w:rsidRPr="007834A8" w14:paraId="3908EB58" w14:textId="77777777" w:rsidTr="006B7C63">
        <w:trPr>
          <w:trHeight w:val="490"/>
          <w:jc w:val="center"/>
        </w:trPr>
        <w:tc>
          <w:tcPr>
            <w:tcW w:w="2122" w:type="dxa"/>
            <w:vMerge w:val="restart"/>
            <w:shd w:val="clear" w:color="auto" w:fill="FDE9D9"/>
            <w:vAlign w:val="center"/>
          </w:tcPr>
          <w:p w14:paraId="002B120C" w14:textId="77777777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通話優惠</w:t>
            </w:r>
          </w:p>
        </w:tc>
        <w:tc>
          <w:tcPr>
            <w:tcW w:w="1565" w:type="dxa"/>
            <w:vMerge w:val="restart"/>
            <w:shd w:val="clear" w:color="auto" w:fill="FDE9D9"/>
            <w:vAlign w:val="center"/>
          </w:tcPr>
          <w:p w14:paraId="0F601574" w14:textId="77777777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網內免費</w:t>
            </w:r>
          </w:p>
        </w:tc>
        <w:tc>
          <w:tcPr>
            <w:tcW w:w="4819" w:type="dxa"/>
            <w:vAlign w:val="center"/>
          </w:tcPr>
          <w:p w14:paraId="7423B45E" w14:textId="77777777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每通前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分鐘免費</w:t>
            </w:r>
          </w:p>
        </w:tc>
      </w:tr>
      <w:tr w:rsidR="007834A8" w:rsidRPr="007834A8" w14:paraId="6CA82D7C" w14:textId="77777777" w:rsidTr="006B7C63">
        <w:trPr>
          <w:trHeight w:val="201"/>
          <w:jc w:val="center"/>
        </w:trPr>
        <w:tc>
          <w:tcPr>
            <w:tcW w:w="2122" w:type="dxa"/>
            <w:vMerge/>
            <w:shd w:val="clear" w:color="auto" w:fill="FDE9D9"/>
            <w:vAlign w:val="center"/>
          </w:tcPr>
          <w:p w14:paraId="26396391" w14:textId="77777777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FDE9D9"/>
            <w:vAlign w:val="center"/>
          </w:tcPr>
          <w:p w14:paraId="02AD67EE" w14:textId="77777777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178B60E" w14:textId="28EB6189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45</w:t>
            </w:r>
          </w:p>
        </w:tc>
      </w:tr>
      <w:tr w:rsidR="007834A8" w:rsidRPr="007834A8" w14:paraId="3867B832" w14:textId="77777777" w:rsidTr="006B7C63">
        <w:trPr>
          <w:trHeight w:val="219"/>
          <w:jc w:val="center"/>
        </w:trPr>
        <w:tc>
          <w:tcPr>
            <w:tcW w:w="2122" w:type="dxa"/>
            <w:vMerge/>
            <w:shd w:val="clear" w:color="auto" w:fill="FDE9D9"/>
            <w:vAlign w:val="center"/>
          </w:tcPr>
          <w:p w14:paraId="0AE5E616" w14:textId="77777777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FDE9D9"/>
            <w:vAlign w:val="center"/>
          </w:tcPr>
          <w:p w14:paraId="30B88D2B" w14:textId="77777777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網外免費</w:t>
            </w:r>
          </w:p>
        </w:tc>
        <w:tc>
          <w:tcPr>
            <w:tcW w:w="4819" w:type="dxa"/>
            <w:vAlign w:val="center"/>
          </w:tcPr>
          <w:p w14:paraId="330C86C9" w14:textId="5CFC1C47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40</w:t>
            </w:r>
          </w:p>
        </w:tc>
      </w:tr>
      <w:tr w:rsidR="007834A8" w:rsidRPr="007834A8" w14:paraId="07ABD7D9" w14:textId="77777777" w:rsidTr="006B7C63">
        <w:trPr>
          <w:trHeight w:val="265"/>
          <w:jc w:val="center"/>
        </w:trPr>
        <w:tc>
          <w:tcPr>
            <w:tcW w:w="2122" w:type="dxa"/>
            <w:vMerge/>
            <w:shd w:val="clear" w:color="auto" w:fill="FDE9D9"/>
            <w:vAlign w:val="center"/>
          </w:tcPr>
          <w:p w14:paraId="7E121879" w14:textId="77777777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FDE9D9"/>
            <w:vAlign w:val="center"/>
          </w:tcPr>
          <w:p w14:paraId="1741D0A5" w14:textId="77777777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市話免費</w:t>
            </w:r>
          </w:p>
        </w:tc>
        <w:tc>
          <w:tcPr>
            <w:tcW w:w="4819" w:type="dxa"/>
            <w:vAlign w:val="center"/>
          </w:tcPr>
          <w:p w14:paraId="52EE18FD" w14:textId="36A68BA8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15</w:t>
            </w:r>
          </w:p>
        </w:tc>
      </w:tr>
      <w:tr w:rsidR="007834A8" w:rsidRPr="007834A8" w14:paraId="7846C251" w14:textId="77777777" w:rsidTr="006B7C63">
        <w:trPr>
          <w:trHeight w:val="265"/>
          <w:jc w:val="center"/>
        </w:trPr>
        <w:tc>
          <w:tcPr>
            <w:tcW w:w="2122" w:type="dxa"/>
            <w:vMerge/>
            <w:shd w:val="clear" w:color="auto" w:fill="FDE9D9"/>
            <w:vAlign w:val="center"/>
          </w:tcPr>
          <w:p w14:paraId="668452A2" w14:textId="77777777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FDE9D9"/>
            <w:vAlign w:val="center"/>
          </w:tcPr>
          <w:p w14:paraId="7D62F088" w14:textId="77777777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語音費率</w:t>
            </w:r>
          </w:p>
        </w:tc>
        <w:tc>
          <w:tcPr>
            <w:tcW w:w="4819" w:type="dxa"/>
            <w:vAlign w:val="center"/>
          </w:tcPr>
          <w:p w14:paraId="74978881" w14:textId="77777777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網內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0.05(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 xml:space="preserve">) 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，網外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0.1 (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，市話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 xml:space="preserve"> 0.1 (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7834A8" w:rsidRPr="007834A8" w14:paraId="5E3A7286" w14:textId="77777777" w:rsidTr="00165984">
        <w:trPr>
          <w:trHeight w:val="265"/>
          <w:jc w:val="center"/>
        </w:trPr>
        <w:tc>
          <w:tcPr>
            <w:tcW w:w="3687" w:type="dxa"/>
            <w:gridSpan w:val="2"/>
            <w:shd w:val="clear" w:color="auto" w:fill="FDE9D9"/>
            <w:vAlign w:val="center"/>
          </w:tcPr>
          <w:p w14:paraId="3F5E68B6" w14:textId="77777777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其他優惠</w:t>
            </w:r>
          </w:p>
        </w:tc>
        <w:tc>
          <w:tcPr>
            <w:tcW w:w="4819" w:type="dxa"/>
            <w:vAlign w:val="center"/>
          </w:tcPr>
          <w:p w14:paraId="23E3D800" w14:textId="6DE73B74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超過</w:t>
            </w: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5</w:t>
            </w: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萬個</w:t>
            </w: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CHT Wi-Fi</w:t>
            </w: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熱點免費用</w:t>
            </w:r>
          </w:p>
        </w:tc>
      </w:tr>
      <w:tr w:rsidR="007834A8" w:rsidRPr="007834A8" w14:paraId="671E0B34" w14:textId="77777777" w:rsidTr="00165984">
        <w:trPr>
          <w:trHeight w:val="274"/>
          <w:jc w:val="center"/>
        </w:trPr>
        <w:tc>
          <w:tcPr>
            <w:tcW w:w="3687" w:type="dxa"/>
            <w:gridSpan w:val="2"/>
            <w:shd w:val="clear" w:color="auto" w:fill="F2F2F2"/>
            <w:vAlign w:val="center"/>
          </w:tcPr>
          <w:p w14:paraId="0D050F20" w14:textId="5E7ED47F" w:rsidR="00165984" w:rsidRPr="007834A8" w:rsidRDefault="00165984" w:rsidP="0016598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精采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Hami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包優惠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(/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月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4819" w:type="dxa"/>
            <w:vAlign w:val="center"/>
          </w:tcPr>
          <w:p w14:paraId="0ECF57AE" w14:textId="3AD3FC81" w:rsidR="00165984" w:rsidRPr="007834A8" w:rsidRDefault="00165984" w:rsidP="00165984">
            <w:pPr>
              <w:snapToGrid w:val="0"/>
              <w:spacing w:line="280" w:lineRule="exact"/>
              <w:ind w:firstLineChars="88" w:firstLine="158"/>
              <w:jc w:val="center"/>
              <w:rPr>
                <w:rFonts w:ascii="Arial" w:eastAsia="標楷體" w:hAnsi="Arial" w:cs="Arial"/>
                <w:sz w:val="18"/>
                <w:szCs w:val="20"/>
              </w:rPr>
            </w:pP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任選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1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項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(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含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)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以上，每項皆享優惠價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99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元</w:t>
            </w:r>
          </w:p>
          <w:p w14:paraId="4363570C" w14:textId="77777777" w:rsidR="00165984" w:rsidRPr="007834A8" w:rsidRDefault="00165984" w:rsidP="00165984">
            <w:pPr>
              <w:snapToGrid w:val="0"/>
              <w:spacing w:line="280" w:lineRule="exact"/>
              <w:ind w:firstLineChars="88" w:firstLine="158"/>
              <w:jc w:val="center"/>
              <w:rPr>
                <w:rFonts w:ascii="Arial" w:eastAsia="標楷體" w:hAnsi="Arial" w:cs="Arial"/>
                <w:sz w:val="18"/>
                <w:szCs w:val="20"/>
              </w:rPr>
            </w:pP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(1)Hami Pass (2)Hami Video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電視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 xml:space="preserve"> (3)Hami Video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影劇</w:t>
            </w:r>
          </w:p>
          <w:p w14:paraId="420A4B32" w14:textId="50D7D137" w:rsidR="00165984" w:rsidRPr="007834A8" w:rsidRDefault="00165984" w:rsidP="00165984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18"/>
                <w:szCs w:val="20"/>
              </w:rPr>
            </w:pP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(4)KKBOX (5) Hami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書城月讀包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 xml:space="preserve"> (6)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童書夢工廠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 xml:space="preserve"> (7)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至尊股票機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 xml:space="preserve"> (8)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來電答鈴超值包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+Hami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鈴聲館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 xml:space="preserve"> (9)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來電答鈴超值包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+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色情守門員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(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行動版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)</w:t>
            </w:r>
          </w:p>
        </w:tc>
      </w:tr>
    </w:tbl>
    <w:p w14:paraId="07F8072E" w14:textId="77777777" w:rsidR="00165984" w:rsidRPr="007834A8" w:rsidRDefault="00165984" w:rsidP="00165984">
      <w:pPr>
        <w:widowControl/>
        <w:rPr>
          <w:rFonts w:ascii="Arial" w:eastAsia="標楷體" w:hAnsi="Arial" w:cs="Arial"/>
          <w:kern w:val="0"/>
          <w:sz w:val="20"/>
          <w:szCs w:val="24"/>
        </w:rPr>
      </w:pPr>
    </w:p>
    <w:p w14:paraId="5138279B" w14:textId="77777777" w:rsidR="00165984" w:rsidRPr="007834A8" w:rsidRDefault="00165984" w:rsidP="006B7C63">
      <w:pPr>
        <w:rPr>
          <w:rFonts w:ascii="Arial" w:eastAsia="標楷體" w:hAnsi="Arial" w:cs="Arial"/>
          <w:sz w:val="20"/>
          <w:bdr w:val="single" w:sz="4" w:space="0" w:color="auto"/>
        </w:rPr>
      </w:pPr>
      <w:r w:rsidRPr="007834A8">
        <w:rPr>
          <w:rFonts w:ascii="Arial" w:eastAsia="標楷體" w:hAnsi="Arial" w:cs="Arial"/>
          <w:sz w:val="20"/>
          <w:bdr w:val="single" w:sz="4" w:space="0" w:color="auto"/>
        </w:rPr>
        <w:t>貼心小叮嚀</w:t>
      </w:r>
    </w:p>
    <w:p w14:paraId="4BA162BF" w14:textId="56A0805E" w:rsidR="00316CE7" w:rsidRPr="007834A8" w:rsidRDefault="00316CE7" w:rsidP="00316CE7">
      <w:pPr>
        <w:pStyle w:val="wordsection1"/>
        <w:numPr>
          <w:ilvl w:val="0"/>
          <w:numId w:val="24"/>
        </w:numPr>
        <w:spacing w:before="180"/>
        <w:rPr>
          <w:rFonts w:ascii="Arial" w:hAnsi="Arial" w:cs="Arial"/>
          <w:sz w:val="20"/>
          <w:szCs w:val="20"/>
        </w:rPr>
      </w:pPr>
      <w:r w:rsidRPr="007834A8">
        <w:rPr>
          <w:rFonts w:ascii="標楷體" w:eastAsia="標楷體" w:hAnsi="標楷體" w:hint="eastAsia"/>
          <w:sz w:val="20"/>
          <w:szCs w:val="20"/>
        </w:rPr>
        <w:t>「</w:t>
      </w:r>
      <w:r w:rsidRPr="007834A8">
        <w:rPr>
          <w:rFonts w:ascii="Arial" w:hAnsi="Arial" w:cs="Arial"/>
          <w:sz w:val="20"/>
          <w:szCs w:val="20"/>
        </w:rPr>
        <w:t>4G 699</w:t>
      </w:r>
      <w:r w:rsidRPr="007834A8">
        <w:rPr>
          <w:rFonts w:ascii="標楷體" w:eastAsia="標楷體" w:hAnsi="標楷體" w:hint="eastAsia"/>
          <w:sz w:val="20"/>
          <w:szCs w:val="20"/>
        </w:rPr>
        <w:t>方案」活動期間至</w:t>
      </w:r>
      <w:r w:rsidRPr="007834A8">
        <w:rPr>
          <w:rFonts w:ascii="Arial" w:hAnsi="Arial" w:cs="Arial"/>
          <w:sz w:val="20"/>
          <w:szCs w:val="20"/>
        </w:rPr>
        <w:t>109/1/1</w:t>
      </w:r>
      <w:r w:rsidRPr="007834A8">
        <w:rPr>
          <w:rFonts w:ascii="標楷體" w:eastAsia="標楷體" w:hAnsi="標楷體" w:hint="eastAsia"/>
          <w:sz w:val="20"/>
          <w:szCs w:val="20"/>
        </w:rPr>
        <w:t>止，最短租期為</w:t>
      </w:r>
      <w:r w:rsidRPr="007834A8">
        <w:rPr>
          <w:rFonts w:ascii="Arial" w:hAnsi="Arial" w:cs="Arial"/>
          <w:sz w:val="20"/>
          <w:szCs w:val="20"/>
        </w:rPr>
        <w:t>30</w:t>
      </w:r>
      <w:r w:rsidRPr="007834A8">
        <w:rPr>
          <w:rFonts w:ascii="標楷體" w:eastAsia="標楷體" w:hAnsi="標楷體" w:hint="eastAsia"/>
          <w:sz w:val="20"/>
          <w:szCs w:val="20"/>
        </w:rPr>
        <w:t>個月，優惠內容限合約期間有效。本方案皆不可再與其他方案優惠併用</w:t>
      </w:r>
      <w:r w:rsidRPr="007834A8">
        <w:rPr>
          <w:rFonts w:ascii="Arial" w:hAnsi="Arial" w:cs="Arial"/>
          <w:sz w:val="20"/>
          <w:szCs w:val="20"/>
        </w:rPr>
        <w:t>(NP</w:t>
      </w:r>
      <w:r w:rsidRPr="007834A8">
        <w:rPr>
          <w:rFonts w:ascii="標楷體" w:eastAsia="標楷體" w:hAnsi="標楷體" w:hint="eastAsia"/>
          <w:sz w:val="20"/>
          <w:szCs w:val="20"/>
        </w:rPr>
        <w:t>移轉手續費、加價購優惠除外</w:t>
      </w:r>
      <w:r w:rsidRPr="007834A8">
        <w:rPr>
          <w:rFonts w:ascii="Arial" w:hAnsi="Arial" w:cs="Arial"/>
          <w:sz w:val="20"/>
          <w:szCs w:val="20"/>
        </w:rPr>
        <w:t>)</w:t>
      </w:r>
      <w:r w:rsidRPr="007834A8">
        <w:rPr>
          <w:rFonts w:ascii="標楷體" w:eastAsia="標楷體" w:hAnsi="標楷體" w:hint="eastAsia"/>
          <w:sz w:val="20"/>
          <w:szCs w:val="20"/>
        </w:rPr>
        <w:t>。</w:t>
      </w:r>
    </w:p>
    <w:p w14:paraId="0956090A" w14:textId="77777777" w:rsidR="00316CE7" w:rsidRPr="007834A8" w:rsidRDefault="00316CE7" w:rsidP="00316CE7">
      <w:pPr>
        <w:pStyle w:val="wordsection1"/>
        <w:numPr>
          <w:ilvl w:val="0"/>
          <w:numId w:val="24"/>
        </w:numPr>
        <w:spacing w:before="180"/>
        <w:rPr>
          <w:rFonts w:ascii="Arial" w:hAnsi="Arial" w:cs="Arial"/>
          <w:sz w:val="20"/>
          <w:szCs w:val="20"/>
        </w:rPr>
      </w:pPr>
      <w:r w:rsidRPr="007834A8">
        <w:rPr>
          <w:rFonts w:ascii="標楷體" w:eastAsia="標楷體" w:hAnsi="標楷體" w:hint="eastAsia"/>
          <w:sz w:val="20"/>
          <w:szCs w:val="20"/>
        </w:rPr>
        <w:t>適用資費類型收費詳請參考：</w:t>
      </w:r>
      <w:hyperlink r:id="rId8" w:history="1">
        <w:r w:rsidRPr="007834A8">
          <w:rPr>
            <w:rStyle w:val="a6"/>
            <w:rFonts w:ascii="Arial" w:hAnsi="Arial" w:cs="Arial"/>
            <w:color w:val="auto"/>
            <w:sz w:val="20"/>
            <w:szCs w:val="20"/>
          </w:rPr>
          <w:t>https://www.emome.net/data_plan</w:t>
        </w:r>
        <w:r w:rsidRPr="007834A8">
          <w:rPr>
            <w:rStyle w:val="a6"/>
            <w:rFonts w:ascii="標楷體" w:eastAsia="標楷體" w:hAnsi="標楷體" w:hint="eastAsia"/>
            <w:color w:val="auto"/>
            <w:sz w:val="20"/>
            <w:szCs w:val="20"/>
          </w:rPr>
          <w:t>。</w:t>
        </w:r>
        <w:r w:rsidRPr="007834A8">
          <w:rPr>
            <w:rStyle w:val="a6"/>
            <w:rFonts w:ascii="Arial" w:hAnsi="Arial" w:cs="Arial"/>
            <w:color w:val="auto"/>
            <w:sz w:val="20"/>
            <w:szCs w:val="20"/>
          </w:rPr>
          <w:t>4G</w:t>
        </w:r>
        <w:r w:rsidRPr="007834A8">
          <w:rPr>
            <w:rStyle w:val="a6"/>
            <w:rFonts w:ascii="標楷體" w:eastAsia="標楷體" w:hAnsi="標楷體" w:hint="eastAsia"/>
            <w:color w:val="auto"/>
            <w:sz w:val="20"/>
            <w:szCs w:val="20"/>
          </w:rPr>
          <w:t>資費語音</w:t>
        </w:r>
        <w:r w:rsidRPr="007834A8">
          <w:rPr>
            <w:rStyle w:val="a6"/>
            <w:rFonts w:ascii="Arial" w:hAnsi="Arial" w:cs="Arial"/>
            <w:color w:val="auto"/>
            <w:sz w:val="20"/>
            <w:szCs w:val="20"/>
          </w:rPr>
          <w:t>/</w:t>
        </w:r>
      </w:hyperlink>
      <w:r w:rsidRPr="007834A8">
        <w:rPr>
          <w:rFonts w:ascii="標楷體" w:eastAsia="標楷體" w:hAnsi="標楷體" w:hint="eastAsia"/>
          <w:sz w:val="20"/>
          <w:szCs w:val="20"/>
        </w:rPr>
        <w:t>上網量超過部分，則依各資費類型收費計收。</w:t>
      </w:r>
    </w:p>
    <w:p w14:paraId="44A57B55" w14:textId="77A7D8CB" w:rsidR="00316CE7" w:rsidRPr="007834A8" w:rsidRDefault="00316CE7" w:rsidP="00316CE7">
      <w:pPr>
        <w:pStyle w:val="wordsection1"/>
        <w:numPr>
          <w:ilvl w:val="0"/>
          <w:numId w:val="24"/>
        </w:numPr>
        <w:spacing w:before="180"/>
        <w:rPr>
          <w:rFonts w:ascii="Arial" w:hAnsi="Arial" w:cs="Arial"/>
          <w:sz w:val="20"/>
          <w:szCs w:val="20"/>
        </w:rPr>
      </w:pPr>
      <w:r w:rsidRPr="007834A8">
        <w:rPr>
          <w:rFonts w:ascii="標楷體" w:eastAsia="標楷體" w:hAnsi="標楷體" w:hint="eastAsia"/>
          <w:sz w:val="20"/>
          <w:szCs w:val="20"/>
        </w:rPr>
        <w:t>參加本方案於最短租期內享每月贈送月租費減收優惠</w:t>
      </w:r>
      <w:r w:rsidRPr="007834A8">
        <w:rPr>
          <w:rFonts w:ascii="Arial" w:hAnsi="Arial" w:cs="Arial"/>
          <w:sz w:val="20"/>
          <w:szCs w:val="20"/>
        </w:rPr>
        <w:t>(</w:t>
      </w:r>
      <w:r w:rsidRPr="007834A8">
        <w:rPr>
          <w:rFonts w:ascii="標楷體" w:eastAsia="標楷體" w:hAnsi="標楷體" w:hint="eastAsia"/>
          <w:sz w:val="20"/>
          <w:szCs w:val="20"/>
        </w:rPr>
        <w:t>搭配</w:t>
      </w:r>
      <w:r w:rsidRPr="007834A8">
        <w:rPr>
          <w:rFonts w:ascii="Arial" w:hAnsi="Arial" w:cs="Arial"/>
          <w:sz w:val="20"/>
          <w:szCs w:val="20"/>
        </w:rPr>
        <w:t>4G</w:t>
      </w:r>
      <w:r w:rsidRPr="007834A8">
        <w:rPr>
          <w:rFonts w:ascii="標楷體" w:eastAsia="標楷體" w:hAnsi="標楷體" w:hint="eastAsia"/>
          <w:sz w:val="20"/>
          <w:szCs w:val="20"/>
        </w:rPr>
        <w:t>指定資費享月租費減收</w:t>
      </w:r>
      <w:r w:rsidRPr="007834A8">
        <w:rPr>
          <w:rFonts w:ascii="Arial" w:hAnsi="Arial" w:cs="Arial"/>
          <w:sz w:val="20"/>
          <w:szCs w:val="20"/>
        </w:rPr>
        <w:t>100</w:t>
      </w:r>
      <w:r w:rsidRPr="007834A8">
        <w:rPr>
          <w:rFonts w:ascii="標楷體" w:eastAsia="標楷體" w:hAnsi="標楷體" w:hint="eastAsia"/>
          <w:sz w:val="20"/>
          <w:szCs w:val="20"/>
        </w:rPr>
        <w:t>元</w:t>
      </w:r>
      <w:r w:rsidRPr="007834A8">
        <w:rPr>
          <w:rFonts w:ascii="Arial" w:hAnsi="Arial" w:cs="Arial"/>
          <w:sz w:val="20"/>
          <w:szCs w:val="20"/>
        </w:rPr>
        <w:t>/</w:t>
      </w:r>
      <w:r w:rsidRPr="007834A8">
        <w:rPr>
          <w:rFonts w:ascii="標楷體" w:eastAsia="標楷體" w:hAnsi="標楷體" w:hint="eastAsia"/>
          <w:sz w:val="20"/>
          <w:szCs w:val="20"/>
        </w:rPr>
        <w:t>月</w:t>
      </w:r>
      <w:r w:rsidRPr="007834A8">
        <w:rPr>
          <w:rFonts w:ascii="Arial" w:hAnsi="Arial" w:cs="Arial"/>
          <w:sz w:val="20"/>
          <w:szCs w:val="20"/>
        </w:rPr>
        <w:t>)</w:t>
      </w:r>
      <w:r w:rsidRPr="007834A8">
        <w:rPr>
          <w:rFonts w:ascii="標楷體" w:eastAsia="標楷體" w:hAnsi="標楷體" w:hint="eastAsia"/>
          <w:sz w:val="20"/>
          <w:szCs w:val="20"/>
        </w:rPr>
        <w:t>，每月贈送優惠自申辦當月起開始享有優惠</w:t>
      </w:r>
      <w:r w:rsidRPr="007834A8">
        <w:rPr>
          <w:rFonts w:ascii="Arial" w:hAnsi="Arial" w:cs="Arial"/>
          <w:sz w:val="20"/>
          <w:szCs w:val="20"/>
        </w:rPr>
        <w:t>(</w:t>
      </w:r>
      <w:r w:rsidRPr="007834A8">
        <w:rPr>
          <w:rFonts w:ascii="標楷體" w:eastAsia="標楷體" w:hAnsi="標楷體" w:hint="eastAsia"/>
          <w:sz w:val="20"/>
          <w:szCs w:val="20"/>
        </w:rPr>
        <w:t>連續</w:t>
      </w:r>
      <w:r w:rsidRPr="007834A8">
        <w:rPr>
          <w:rFonts w:ascii="Arial" w:hAnsi="Arial" w:cs="Arial"/>
          <w:sz w:val="20"/>
          <w:szCs w:val="20"/>
        </w:rPr>
        <w:t>30</w:t>
      </w:r>
      <w:r w:rsidRPr="007834A8">
        <w:rPr>
          <w:rFonts w:ascii="標楷體" w:eastAsia="標楷體" w:hAnsi="標楷體" w:hint="eastAsia"/>
          <w:sz w:val="20"/>
          <w:szCs w:val="20"/>
        </w:rPr>
        <w:t>個月</w:t>
      </w:r>
      <w:r w:rsidRPr="007834A8">
        <w:rPr>
          <w:rFonts w:ascii="Arial" w:hAnsi="Arial" w:cs="Arial"/>
          <w:sz w:val="20"/>
          <w:szCs w:val="20"/>
        </w:rPr>
        <w:t>)</w:t>
      </w:r>
      <w:r w:rsidRPr="007834A8">
        <w:rPr>
          <w:rFonts w:ascii="標楷體" w:eastAsia="標楷體" w:hAnsi="標楷體" w:hint="eastAsia"/>
          <w:sz w:val="20"/>
          <w:szCs w:val="20"/>
        </w:rPr>
        <w:t>，於行動電話帳單中抵扣月租費</w:t>
      </w:r>
      <w:r w:rsidRPr="007834A8">
        <w:rPr>
          <w:rFonts w:ascii="Arial" w:hAnsi="Arial" w:cs="Arial"/>
          <w:sz w:val="20"/>
          <w:szCs w:val="20"/>
        </w:rPr>
        <w:t>(</w:t>
      </w:r>
      <w:r w:rsidRPr="007834A8">
        <w:rPr>
          <w:rFonts w:ascii="標楷體" w:eastAsia="標楷體" w:hAnsi="標楷體" w:hint="eastAsia"/>
          <w:sz w:val="20"/>
          <w:szCs w:val="20"/>
        </w:rPr>
        <w:t>每月贈送額度依當週期優惠有效天數比例計算</w:t>
      </w:r>
      <w:r w:rsidRPr="007834A8">
        <w:rPr>
          <w:rFonts w:ascii="Arial" w:hAnsi="Arial" w:cs="Arial"/>
          <w:sz w:val="20"/>
          <w:szCs w:val="20"/>
        </w:rPr>
        <w:t>)</w:t>
      </w:r>
      <w:r w:rsidRPr="007834A8">
        <w:rPr>
          <w:rFonts w:ascii="標楷體" w:eastAsia="標楷體" w:hAnsi="標楷體" w:hint="eastAsia"/>
          <w:sz w:val="20"/>
          <w:szCs w:val="20"/>
        </w:rPr>
        <w:t>，限當月贈送</w:t>
      </w:r>
      <w:r w:rsidRPr="007834A8">
        <w:rPr>
          <w:rFonts w:ascii="Arial" w:hAnsi="Arial" w:cs="Arial"/>
          <w:sz w:val="20"/>
          <w:szCs w:val="20"/>
        </w:rPr>
        <w:t>/</w:t>
      </w:r>
      <w:r w:rsidRPr="007834A8">
        <w:rPr>
          <w:rFonts w:ascii="標楷體" w:eastAsia="標楷體" w:hAnsi="標楷體" w:hint="eastAsia"/>
          <w:sz w:val="20"/>
          <w:szCs w:val="20"/>
        </w:rPr>
        <w:t>抵扣完畢，若有未贈送完之優惠</w:t>
      </w:r>
      <w:r w:rsidRPr="007834A8">
        <w:rPr>
          <w:rFonts w:ascii="Arial" w:hAnsi="Arial" w:cs="Arial"/>
          <w:sz w:val="20"/>
          <w:szCs w:val="20"/>
        </w:rPr>
        <w:t>/</w:t>
      </w:r>
      <w:r w:rsidRPr="007834A8">
        <w:rPr>
          <w:rFonts w:ascii="標楷體" w:eastAsia="標楷體" w:hAnsi="標楷體" w:hint="eastAsia"/>
          <w:sz w:val="20"/>
          <w:szCs w:val="20"/>
        </w:rPr>
        <w:t>餘額將不累計至次月亦不退現。優惠到期，月租費將恢復原價計收。</w:t>
      </w:r>
    </w:p>
    <w:p w14:paraId="1B793649" w14:textId="2F940875" w:rsidR="00316CE7" w:rsidRPr="007834A8" w:rsidRDefault="00316CE7" w:rsidP="00316CE7">
      <w:pPr>
        <w:pStyle w:val="wordsection1"/>
        <w:numPr>
          <w:ilvl w:val="0"/>
          <w:numId w:val="24"/>
        </w:numPr>
        <w:spacing w:before="180"/>
        <w:rPr>
          <w:rFonts w:ascii="Arial" w:hAnsi="Arial" w:cs="Arial"/>
          <w:sz w:val="20"/>
          <w:szCs w:val="20"/>
        </w:rPr>
      </w:pPr>
      <w:r w:rsidRPr="007834A8">
        <w:rPr>
          <w:rFonts w:ascii="標楷體" w:eastAsia="標楷體" w:hAnsi="標楷體" w:hint="eastAsia"/>
          <w:sz w:val="20"/>
          <w:szCs w:val="20"/>
        </w:rPr>
        <w:t>參加本方案於最短租期</w:t>
      </w:r>
      <w:r w:rsidRPr="007834A8">
        <w:rPr>
          <w:rFonts w:ascii="Arial" w:hAnsi="Arial" w:cs="Arial"/>
          <w:sz w:val="20"/>
          <w:szCs w:val="20"/>
        </w:rPr>
        <w:t>30</w:t>
      </w:r>
      <w:r w:rsidRPr="007834A8">
        <w:rPr>
          <w:rFonts w:ascii="標楷體" w:eastAsia="標楷體" w:hAnsi="標楷體" w:hint="eastAsia"/>
          <w:sz w:val="20"/>
          <w:szCs w:val="20"/>
        </w:rPr>
        <w:t>個月內，享網內通話每通前</w:t>
      </w:r>
      <w:r w:rsidRPr="007834A8">
        <w:rPr>
          <w:rFonts w:ascii="Arial" w:hAnsi="Arial" w:cs="Arial"/>
          <w:sz w:val="20"/>
          <w:szCs w:val="20"/>
        </w:rPr>
        <w:t>10</w:t>
      </w:r>
      <w:r w:rsidRPr="007834A8">
        <w:rPr>
          <w:rFonts w:ascii="標楷體" w:eastAsia="標楷體" w:hAnsi="標楷體" w:hint="eastAsia"/>
          <w:sz w:val="20"/>
          <w:szCs w:val="20"/>
        </w:rPr>
        <w:t>分鐘免費優惠，單次通話累計秒數超過優惠免費分鐘數，或超過優惠時段部分，均不予優惠，恢復以</w:t>
      </w:r>
      <w:r w:rsidRPr="007834A8">
        <w:rPr>
          <w:rFonts w:ascii="Arial" w:hAnsi="Arial" w:cs="Arial"/>
          <w:sz w:val="20"/>
          <w:szCs w:val="20"/>
        </w:rPr>
        <w:t>4G</w:t>
      </w:r>
      <w:r w:rsidRPr="007834A8">
        <w:rPr>
          <w:rFonts w:ascii="標楷體" w:eastAsia="標楷體" w:hAnsi="標楷體" w:hint="eastAsia"/>
          <w:sz w:val="20"/>
          <w:szCs w:val="20"/>
        </w:rPr>
        <w:t>一般型資費網內語音牌告費率計收，且由當週期資費內含之網內通話分鐘數抵扣。本優惠贈送額度須依所選方案而定，不隨費率調整而變動，自適用資費生效日起開始享有優惠</w:t>
      </w:r>
      <w:r w:rsidRPr="007834A8">
        <w:rPr>
          <w:rFonts w:ascii="Arial" w:hAnsi="Arial" w:cs="Arial"/>
          <w:sz w:val="20"/>
          <w:szCs w:val="20"/>
        </w:rPr>
        <w:t>(</w:t>
      </w:r>
      <w:r w:rsidRPr="007834A8">
        <w:rPr>
          <w:rFonts w:ascii="標楷體" w:eastAsia="標楷體" w:hAnsi="標楷體" w:hint="eastAsia"/>
          <w:sz w:val="20"/>
          <w:szCs w:val="20"/>
        </w:rPr>
        <w:t>限撥打中華電信行動門號之國內網內單向語音通話使用，含撥打預付卡、</w:t>
      </w:r>
      <w:r w:rsidRPr="007834A8">
        <w:rPr>
          <w:rFonts w:ascii="Arial" w:hAnsi="Arial" w:cs="Arial"/>
          <w:sz w:val="20"/>
          <w:szCs w:val="20"/>
        </w:rPr>
        <w:t xml:space="preserve"> 4G</w:t>
      </w:r>
      <w:r w:rsidRPr="007834A8">
        <w:rPr>
          <w:rFonts w:ascii="標楷體" w:eastAsia="標楷體" w:hAnsi="標楷體" w:hint="eastAsia"/>
          <w:sz w:val="20"/>
          <w:szCs w:val="20"/>
        </w:rPr>
        <w:t>通話，但不含簡訊、影像電話、網路電話、公益語音、語音類加值服務、特殊撥號、電話投票、大量播放、國際電話、國際漫遊等服務</w:t>
      </w:r>
      <w:r w:rsidRPr="007834A8">
        <w:rPr>
          <w:rFonts w:ascii="Arial" w:hAnsi="Arial" w:cs="Arial"/>
          <w:sz w:val="20"/>
          <w:szCs w:val="20"/>
        </w:rPr>
        <w:t>)</w:t>
      </w:r>
      <w:r w:rsidRPr="007834A8">
        <w:rPr>
          <w:rFonts w:ascii="標楷體" w:eastAsia="標楷體" w:hAnsi="標楷體" w:hint="eastAsia"/>
          <w:sz w:val="20"/>
          <w:szCs w:val="20"/>
        </w:rPr>
        <w:t>，連續共</w:t>
      </w:r>
      <w:r w:rsidRPr="007834A8">
        <w:rPr>
          <w:rFonts w:ascii="Arial" w:hAnsi="Arial" w:cs="Arial"/>
          <w:sz w:val="20"/>
          <w:szCs w:val="20"/>
        </w:rPr>
        <w:t>30</w:t>
      </w:r>
      <w:r w:rsidRPr="007834A8">
        <w:rPr>
          <w:rFonts w:ascii="標楷體" w:eastAsia="標楷體" w:hAnsi="標楷體" w:hint="eastAsia"/>
          <w:sz w:val="20"/>
          <w:szCs w:val="20"/>
        </w:rPr>
        <w:t>個月。優惠到期後，恢復以</w:t>
      </w:r>
      <w:r w:rsidRPr="007834A8">
        <w:rPr>
          <w:rFonts w:ascii="Arial" w:hAnsi="Arial" w:cs="Arial"/>
          <w:sz w:val="20"/>
          <w:szCs w:val="20"/>
        </w:rPr>
        <w:t>4G</w:t>
      </w:r>
      <w:r w:rsidRPr="007834A8">
        <w:rPr>
          <w:rFonts w:ascii="標楷體" w:eastAsia="標楷體" w:hAnsi="標楷體" w:hint="eastAsia"/>
          <w:sz w:val="20"/>
          <w:szCs w:val="20"/>
        </w:rPr>
        <w:t>一般型資費網內語音牌告費率計收。最短租期內客戶申租之門號有提前解約情形，則本優惠即時停止，日後原號或新號復租本優惠亦不恢復或遞延。本優惠不得做為不當商業使用，亦不得與多方通話並用，凡當月網內通話對象超過</w:t>
      </w:r>
      <w:r w:rsidRPr="007834A8">
        <w:rPr>
          <w:rFonts w:ascii="Arial" w:hAnsi="Arial" w:cs="Arial"/>
          <w:sz w:val="20"/>
          <w:szCs w:val="20"/>
        </w:rPr>
        <w:t>300</w:t>
      </w:r>
      <w:r w:rsidRPr="007834A8">
        <w:rPr>
          <w:rFonts w:ascii="標楷體" w:eastAsia="標楷體" w:hAnsi="標楷體" w:hint="eastAsia"/>
          <w:sz w:val="20"/>
          <w:szCs w:val="20"/>
        </w:rPr>
        <w:t>個不同門號，即視為不當商業使用，</w:t>
      </w:r>
      <w:r w:rsidRPr="007834A8">
        <w:rPr>
          <w:rFonts w:ascii="Arial" w:hAnsi="Arial" w:cs="Arial"/>
          <w:sz w:val="20"/>
          <w:szCs w:val="20"/>
        </w:rPr>
        <w:t xml:space="preserve"> </w:t>
      </w:r>
      <w:r w:rsidRPr="007834A8">
        <w:rPr>
          <w:rFonts w:ascii="標楷體" w:eastAsia="標楷體" w:hAnsi="標楷體" w:hint="eastAsia"/>
          <w:sz w:val="20"/>
          <w:szCs w:val="20"/>
        </w:rPr>
        <w:t>中華電信有權逕行終止本優惠，不另通知；且可就用戶所使用之語音通話量依語音費率追溯收費。該門號所屬證號亦不得再申請本專案。</w:t>
      </w:r>
    </w:p>
    <w:p w14:paraId="01111A0C" w14:textId="77777777" w:rsidR="00165984" w:rsidRPr="007834A8" w:rsidRDefault="00165984" w:rsidP="00316CE7">
      <w:pPr>
        <w:widowControl/>
        <w:numPr>
          <w:ilvl w:val="0"/>
          <w:numId w:val="24"/>
        </w:numPr>
        <w:rPr>
          <w:rFonts w:ascii="Arial" w:eastAsia="標楷體" w:hAnsi="Arial" w:cs="Arial"/>
          <w:kern w:val="0"/>
          <w:sz w:val="20"/>
          <w:szCs w:val="24"/>
        </w:rPr>
      </w:pPr>
      <w:r w:rsidRPr="007834A8">
        <w:rPr>
          <w:rFonts w:ascii="Arial" w:eastAsia="標楷體" w:hAnsi="Arial" w:cs="Arial"/>
          <w:kern w:val="0"/>
          <w:sz w:val="20"/>
          <w:szCs w:val="24"/>
        </w:rPr>
        <w:lastRenderedPageBreak/>
        <w:t>中華電信</w:t>
      </w:r>
      <w:r w:rsidRPr="007834A8">
        <w:rPr>
          <w:rFonts w:ascii="Arial" w:eastAsia="標楷體" w:hAnsi="Arial" w:cs="Arial"/>
          <w:kern w:val="0"/>
          <w:sz w:val="20"/>
          <w:szCs w:val="24"/>
        </w:rPr>
        <w:t>Wi-Fi</w:t>
      </w:r>
      <w:r w:rsidRPr="007834A8">
        <w:rPr>
          <w:rFonts w:ascii="Arial" w:eastAsia="標楷體" w:hAnsi="Arial" w:cs="Arial"/>
          <w:kern w:val="0"/>
          <w:sz w:val="20"/>
          <w:szCs w:val="24"/>
        </w:rPr>
        <w:t>無線上網免費優惠，若為</w:t>
      </w:r>
      <w:r w:rsidRPr="007834A8">
        <w:rPr>
          <w:rFonts w:ascii="Arial" w:eastAsia="標楷體" w:hAnsi="Arial" w:cs="Arial"/>
          <w:kern w:val="0"/>
          <w:sz w:val="20"/>
          <w:szCs w:val="24"/>
        </w:rPr>
        <w:t>CHT</w:t>
      </w:r>
      <w:r w:rsidRPr="007834A8">
        <w:rPr>
          <w:rFonts w:ascii="Arial" w:eastAsia="標楷體" w:hAnsi="Arial" w:cs="Arial"/>
          <w:kern w:val="0"/>
          <w:sz w:val="20"/>
          <w:szCs w:val="24"/>
        </w:rPr>
        <w:t>會員，請使用行動電話及</w:t>
      </w:r>
      <w:r w:rsidRPr="007834A8">
        <w:rPr>
          <w:rFonts w:ascii="Arial" w:eastAsia="標楷體" w:hAnsi="Arial" w:cs="Arial"/>
          <w:kern w:val="0"/>
          <w:sz w:val="20"/>
          <w:szCs w:val="24"/>
        </w:rPr>
        <w:t>CHT</w:t>
      </w:r>
      <w:r w:rsidRPr="007834A8">
        <w:rPr>
          <w:rFonts w:ascii="Arial" w:eastAsia="標楷體" w:hAnsi="Arial" w:cs="Arial"/>
          <w:kern w:val="0"/>
          <w:sz w:val="20"/>
          <w:szCs w:val="24"/>
        </w:rPr>
        <w:t>會員密碼認證機制；若</w:t>
      </w:r>
      <w:r w:rsidRPr="007834A8">
        <w:rPr>
          <w:rFonts w:ascii="Arial" w:eastAsia="標楷體" w:hAnsi="Arial" w:cs="Arial"/>
          <w:kern w:val="0"/>
          <w:sz w:val="20"/>
          <w:szCs w:val="24"/>
        </w:rPr>
        <w:t>emome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帳號尚未升級為</w:t>
      </w:r>
      <w:r w:rsidRPr="007834A8">
        <w:rPr>
          <w:rFonts w:ascii="Arial" w:eastAsia="標楷體" w:hAnsi="Arial" w:cs="Arial"/>
          <w:kern w:val="0"/>
          <w:sz w:val="20"/>
          <w:szCs w:val="24"/>
        </w:rPr>
        <w:t>CHT</w:t>
      </w:r>
      <w:r w:rsidRPr="007834A8">
        <w:rPr>
          <w:rFonts w:ascii="Arial" w:eastAsia="標楷體" w:hAnsi="Arial" w:cs="Arial"/>
          <w:kern w:val="0"/>
          <w:sz w:val="20"/>
          <w:szCs w:val="24"/>
        </w:rPr>
        <w:t>會員者，請使用行動電話及</w:t>
      </w:r>
      <w:r w:rsidRPr="007834A8">
        <w:rPr>
          <w:rFonts w:ascii="Arial" w:eastAsia="標楷體" w:hAnsi="Arial" w:cs="Arial"/>
          <w:kern w:val="0"/>
          <w:sz w:val="20"/>
          <w:szCs w:val="24"/>
        </w:rPr>
        <w:t>emome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密碼認證機制，詳細使用方式及上網地點請參考中華電信</w:t>
      </w:r>
      <w:r w:rsidRPr="007834A8">
        <w:rPr>
          <w:rFonts w:ascii="Arial" w:eastAsia="標楷體" w:hAnsi="Arial" w:cs="Arial"/>
          <w:kern w:val="0"/>
          <w:sz w:val="20"/>
          <w:szCs w:val="24"/>
        </w:rPr>
        <w:t>Wi-Fi</w:t>
      </w:r>
      <w:r w:rsidRPr="007834A8">
        <w:rPr>
          <w:rFonts w:ascii="Arial" w:eastAsia="標楷體" w:hAnsi="Arial" w:cs="Arial"/>
          <w:kern w:val="0"/>
          <w:sz w:val="20"/>
          <w:szCs w:val="24"/>
        </w:rPr>
        <w:t>網頁。</w:t>
      </w:r>
    </w:p>
    <w:p w14:paraId="0820E1A8" w14:textId="77777777" w:rsidR="00165984" w:rsidRPr="007834A8" w:rsidRDefault="00165984" w:rsidP="00165984">
      <w:pPr>
        <w:widowControl/>
        <w:numPr>
          <w:ilvl w:val="0"/>
          <w:numId w:val="24"/>
        </w:numPr>
        <w:rPr>
          <w:rFonts w:ascii="Arial" w:eastAsia="標楷體" w:hAnsi="Arial" w:cs="Arial"/>
          <w:kern w:val="0"/>
          <w:sz w:val="20"/>
          <w:szCs w:val="24"/>
        </w:rPr>
      </w:pPr>
      <w:r w:rsidRPr="007834A8">
        <w:rPr>
          <w:rFonts w:ascii="Arial" w:eastAsia="標楷體" w:hAnsi="Arial" w:cs="Arial"/>
          <w:kern w:val="0"/>
          <w:sz w:val="20"/>
          <w:szCs w:val="24"/>
        </w:rPr>
        <w:t>客戶未租滿最短租用期限提前解約時</w:t>
      </w:r>
      <w:r w:rsidRPr="007834A8">
        <w:rPr>
          <w:rFonts w:ascii="Arial" w:eastAsia="標楷體" w:hAnsi="Arial" w:cs="Arial"/>
          <w:kern w:val="0"/>
          <w:sz w:val="20"/>
          <w:szCs w:val="24"/>
        </w:rPr>
        <w:t>(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包含但不限於退租、一退一租、欠拆、調降資費至所選方案費率限制以下、轉預付卡等</w:t>
      </w:r>
      <w:r w:rsidRPr="007834A8">
        <w:rPr>
          <w:rFonts w:ascii="Arial" w:eastAsia="標楷體" w:hAnsi="Arial" w:cs="Arial"/>
          <w:kern w:val="0"/>
          <w:sz w:val="20"/>
          <w:szCs w:val="24"/>
        </w:rPr>
        <w:t>)</w:t>
      </w:r>
      <w:r w:rsidRPr="007834A8">
        <w:rPr>
          <w:rFonts w:ascii="Arial" w:eastAsia="標楷體" w:hAnsi="Arial" w:cs="Arial"/>
          <w:kern w:val="0"/>
          <w:sz w:val="20"/>
          <w:szCs w:val="24"/>
        </w:rPr>
        <w:t>，應依所選方案繳還終端設備及</w:t>
      </w:r>
      <w:r w:rsidRPr="007834A8">
        <w:rPr>
          <w:rFonts w:ascii="Arial" w:eastAsia="標楷體" w:hAnsi="Arial" w:cs="Arial"/>
          <w:kern w:val="0"/>
          <w:sz w:val="20"/>
          <w:szCs w:val="24"/>
        </w:rPr>
        <w:t>/</w:t>
      </w:r>
      <w:r w:rsidRPr="007834A8">
        <w:rPr>
          <w:rFonts w:ascii="Arial" w:eastAsia="標楷體" w:hAnsi="Arial" w:cs="Arial"/>
          <w:kern w:val="0"/>
          <w:sz w:val="20"/>
          <w:szCs w:val="24"/>
        </w:rPr>
        <w:t>或電信費用補貼款</w:t>
      </w:r>
      <w:r w:rsidRPr="007834A8">
        <w:rPr>
          <w:rFonts w:ascii="Arial" w:eastAsia="標楷體" w:hAnsi="Arial" w:cs="Arial"/>
          <w:kern w:val="0"/>
          <w:sz w:val="20"/>
          <w:szCs w:val="24"/>
        </w:rPr>
        <w:t>(</w:t>
      </w:r>
      <w:r w:rsidRPr="007834A8">
        <w:rPr>
          <w:rFonts w:ascii="Arial" w:eastAsia="標楷體" w:hAnsi="Arial" w:cs="Arial"/>
          <w:kern w:val="0"/>
          <w:sz w:val="20"/>
          <w:szCs w:val="24"/>
        </w:rPr>
        <w:t>月租減收優惠之電信費用補貼款依實際已享月租費優惠金額計收</w:t>
      </w:r>
      <w:r w:rsidRPr="007834A8">
        <w:rPr>
          <w:rFonts w:ascii="Arial" w:eastAsia="標楷體" w:hAnsi="Arial" w:cs="Arial"/>
          <w:kern w:val="0"/>
          <w:sz w:val="20"/>
          <w:szCs w:val="24"/>
        </w:rPr>
        <w:t>)</w:t>
      </w:r>
      <w:r w:rsidRPr="007834A8">
        <w:rPr>
          <w:rFonts w:ascii="Arial" w:eastAsia="標楷體" w:hAnsi="Arial" w:cs="Arial"/>
          <w:kern w:val="0"/>
          <w:sz w:val="20"/>
          <w:szCs w:val="24"/>
        </w:rPr>
        <w:t>，前述補貼款之計算方式：按未滿租期之日數比例計算。客戶申辦加值服務於租滿最短租用期限提前解約時</w:t>
      </w:r>
      <w:r w:rsidRPr="007834A8">
        <w:rPr>
          <w:rFonts w:ascii="Arial" w:eastAsia="標楷體" w:hAnsi="Arial" w:cs="Arial"/>
          <w:kern w:val="0"/>
          <w:sz w:val="20"/>
          <w:szCs w:val="24"/>
        </w:rPr>
        <w:t>(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包含但不限於退租、一退一租、欠拆、調降資費至所選方案費率限制以下、轉預付卡等</w:t>
      </w:r>
      <w:r w:rsidRPr="007834A8">
        <w:rPr>
          <w:rFonts w:ascii="Arial" w:eastAsia="標楷體" w:hAnsi="Arial" w:cs="Arial"/>
          <w:kern w:val="0"/>
          <w:sz w:val="20"/>
          <w:szCs w:val="24"/>
        </w:rPr>
        <w:t>)</w:t>
      </w:r>
      <w:r w:rsidRPr="007834A8">
        <w:rPr>
          <w:rFonts w:ascii="Arial" w:eastAsia="標楷體" w:hAnsi="Arial" w:cs="Arial"/>
          <w:kern w:val="0"/>
          <w:sz w:val="20"/>
          <w:szCs w:val="24"/>
        </w:rPr>
        <w:t>，應依所選方案</w:t>
      </w:r>
      <w:r w:rsidRPr="007834A8">
        <w:rPr>
          <w:rFonts w:ascii="Arial" w:eastAsia="標楷體" w:hAnsi="Arial" w:cs="Arial"/>
          <w:kern w:val="0"/>
          <w:sz w:val="20"/>
          <w:szCs w:val="24"/>
        </w:rPr>
        <w:t>(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含加值服務月租費優惠</w:t>
      </w:r>
      <w:r w:rsidRPr="007834A8">
        <w:rPr>
          <w:rFonts w:ascii="Arial" w:eastAsia="標楷體" w:hAnsi="Arial" w:cs="Arial"/>
          <w:kern w:val="0"/>
          <w:sz w:val="20"/>
          <w:szCs w:val="24"/>
        </w:rPr>
        <w:t>)</w:t>
      </w:r>
      <w:r w:rsidRPr="007834A8">
        <w:rPr>
          <w:rFonts w:ascii="Arial" w:eastAsia="標楷體" w:hAnsi="Arial" w:cs="Arial"/>
          <w:kern w:val="0"/>
          <w:sz w:val="20"/>
          <w:szCs w:val="24"/>
        </w:rPr>
        <w:t>以現金繳還精采</w:t>
      </w:r>
      <w:r w:rsidRPr="007834A8">
        <w:rPr>
          <w:rFonts w:ascii="Arial" w:eastAsia="標楷體" w:hAnsi="Arial" w:cs="Arial"/>
          <w:kern w:val="0"/>
          <w:sz w:val="20"/>
          <w:szCs w:val="24"/>
        </w:rPr>
        <w:t>Hami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包專案優惠補貼款</w:t>
      </w:r>
      <w:r w:rsidRPr="007834A8">
        <w:rPr>
          <w:rFonts w:ascii="Arial" w:eastAsia="標楷體" w:hAnsi="Arial" w:cs="Arial"/>
          <w:kern w:val="0"/>
          <w:sz w:val="20"/>
          <w:szCs w:val="24"/>
        </w:rPr>
        <w:t>(</w:t>
      </w:r>
      <w:r w:rsidRPr="007834A8">
        <w:rPr>
          <w:rFonts w:ascii="Arial" w:eastAsia="標楷體" w:hAnsi="Arial" w:cs="Arial"/>
          <w:kern w:val="0"/>
          <w:sz w:val="20"/>
          <w:szCs w:val="24"/>
        </w:rPr>
        <w:t>依實際已享加值服務精采</w:t>
      </w:r>
      <w:r w:rsidRPr="007834A8">
        <w:rPr>
          <w:rFonts w:ascii="Arial" w:eastAsia="標楷體" w:hAnsi="Arial" w:cs="Arial"/>
          <w:kern w:val="0"/>
          <w:sz w:val="20"/>
          <w:szCs w:val="24"/>
        </w:rPr>
        <w:t>Hami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包專案優惠金額計收</w:t>
      </w:r>
      <w:r w:rsidRPr="007834A8">
        <w:rPr>
          <w:rFonts w:ascii="Arial" w:eastAsia="標楷體" w:hAnsi="Arial" w:cs="Arial"/>
          <w:kern w:val="0"/>
          <w:sz w:val="20"/>
          <w:szCs w:val="24"/>
        </w:rPr>
        <w:t>)</w:t>
      </w:r>
      <w:r w:rsidRPr="007834A8">
        <w:rPr>
          <w:rFonts w:ascii="Arial" w:eastAsia="標楷體" w:hAnsi="Arial" w:cs="Arial"/>
          <w:kern w:val="0"/>
          <w:sz w:val="20"/>
          <w:szCs w:val="24"/>
        </w:rPr>
        <w:t>，前述補貼款之計算方式：按未滿租期之日數比例計算。</w:t>
      </w:r>
    </w:p>
    <w:p w14:paraId="707D8C59" w14:textId="77777777" w:rsidR="00165984" w:rsidRPr="007834A8" w:rsidRDefault="00165984" w:rsidP="00165984">
      <w:pPr>
        <w:widowControl/>
        <w:numPr>
          <w:ilvl w:val="0"/>
          <w:numId w:val="24"/>
        </w:numPr>
        <w:rPr>
          <w:rFonts w:ascii="Arial" w:eastAsia="標楷體" w:hAnsi="Arial" w:cs="Arial"/>
          <w:kern w:val="0"/>
          <w:sz w:val="20"/>
          <w:szCs w:val="24"/>
        </w:rPr>
      </w:pPr>
      <w:r w:rsidRPr="007834A8">
        <w:rPr>
          <w:rFonts w:ascii="Arial" w:eastAsia="標楷體" w:hAnsi="Arial" w:cs="Arial"/>
          <w:kern w:val="0"/>
          <w:sz w:val="20"/>
          <w:szCs w:val="24"/>
        </w:rPr>
        <w:t>各機型、顏色款式以原廠供貨及各銷售門市現場為準。</w:t>
      </w:r>
    </w:p>
    <w:p w14:paraId="1B7E1F05" w14:textId="77777777" w:rsidR="00165984" w:rsidRPr="007834A8" w:rsidRDefault="00165984" w:rsidP="00165984">
      <w:pPr>
        <w:widowControl/>
        <w:numPr>
          <w:ilvl w:val="0"/>
          <w:numId w:val="24"/>
        </w:numPr>
        <w:rPr>
          <w:rFonts w:ascii="Arial" w:eastAsia="標楷體" w:hAnsi="Arial" w:cs="Arial"/>
          <w:kern w:val="0"/>
          <w:sz w:val="20"/>
          <w:szCs w:val="24"/>
        </w:rPr>
      </w:pPr>
      <w:r w:rsidRPr="007834A8">
        <w:rPr>
          <w:rFonts w:ascii="Arial" w:eastAsia="標楷體" w:hAnsi="Arial" w:cs="Arial"/>
          <w:kern w:val="0"/>
          <w:sz w:val="20"/>
          <w:szCs w:val="24"/>
        </w:rPr>
        <w:t>行動通信品質隨地形</w:t>
      </w:r>
      <w:r w:rsidRPr="007834A8">
        <w:rPr>
          <w:rFonts w:ascii="Arial" w:eastAsia="標楷體" w:hAnsi="Arial" w:cs="Arial"/>
          <w:kern w:val="0"/>
          <w:sz w:val="20"/>
          <w:szCs w:val="24"/>
        </w:rPr>
        <w:t>/</w:t>
      </w:r>
      <w:r w:rsidRPr="007834A8">
        <w:rPr>
          <w:rFonts w:ascii="Arial" w:eastAsia="標楷體" w:hAnsi="Arial" w:cs="Arial"/>
          <w:kern w:val="0"/>
          <w:sz w:val="20"/>
          <w:szCs w:val="24"/>
        </w:rPr>
        <w:t>氣候</w:t>
      </w:r>
      <w:r w:rsidRPr="007834A8">
        <w:rPr>
          <w:rFonts w:ascii="Arial" w:eastAsia="標楷體" w:hAnsi="Arial" w:cs="Arial"/>
          <w:kern w:val="0"/>
          <w:sz w:val="20"/>
          <w:szCs w:val="24"/>
        </w:rPr>
        <w:t>/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建物遮蔽</w:t>
      </w:r>
      <w:r w:rsidRPr="007834A8">
        <w:rPr>
          <w:rFonts w:ascii="Arial" w:eastAsia="標楷體" w:hAnsi="Arial" w:cs="Arial"/>
          <w:kern w:val="0"/>
          <w:sz w:val="20"/>
          <w:szCs w:val="24"/>
        </w:rPr>
        <w:t>/</w:t>
      </w:r>
      <w:r w:rsidRPr="007834A8">
        <w:rPr>
          <w:rFonts w:ascii="Arial" w:eastAsia="標楷體" w:hAnsi="Arial" w:cs="Arial"/>
          <w:kern w:val="0"/>
          <w:sz w:val="20"/>
          <w:szCs w:val="24"/>
        </w:rPr>
        <w:t>使用人數</w:t>
      </w:r>
      <w:r w:rsidRPr="007834A8">
        <w:rPr>
          <w:rFonts w:ascii="Arial" w:eastAsia="標楷體" w:hAnsi="Arial" w:cs="Arial"/>
          <w:kern w:val="0"/>
          <w:sz w:val="20"/>
          <w:szCs w:val="24"/>
        </w:rPr>
        <w:t>/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地點等因素影響，轉換情況下連線速度將會降低。</w:t>
      </w:r>
    </w:p>
    <w:p w14:paraId="5078B53E" w14:textId="77777777" w:rsidR="00165984" w:rsidRPr="007834A8" w:rsidRDefault="00165984" w:rsidP="00165984">
      <w:pPr>
        <w:widowControl/>
        <w:numPr>
          <w:ilvl w:val="0"/>
          <w:numId w:val="24"/>
        </w:numPr>
        <w:rPr>
          <w:rFonts w:ascii="Arial" w:eastAsia="標楷體" w:hAnsi="Arial" w:cs="Arial"/>
          <w:kern w:val="0"/>
          <w:sz w:val="20"/>
          <w:szCs w:val="24"/>
        </w:rPr>
      </w:pPr>
      <w:r w:rsidRPr="007834A8">
        <w:rPr>
          <w:rFonts w:ascii="Arial" w:eastAsia="標楷體" w:hAnsi="Arial" w:cs="Arial"/>
          <w:kern w:val="0"/>
          <w:sz w:val="20"/>
          <w:szCs w:val="24"/>
        </w:rPr>
        <w:t>詳細專案內容依申辦現場同意書為準</w:t>
      </w:r>
      <w:r w:rsidRPr="007834A8">
        <w:rPr>
          <w:rFonts w:ascii="Arial" w:eastAsia="標楷體" w:hAnsi="Arial" w:cs="Arial"/>
          <w:kern w:val="0"/>
          <w:sz w:val="20"/>
          <w:szCs w:val="24"/>
        </w:rPr>
        <w:t>,</w:t>
      </w:r>
      <w:r w:rsidRPr="007834A8">
        <w:rPr>
          <w:rFonts w:ascii="Arial" w:eastAsia="標楷體" w:hAnsi="Arial" w:cs="Arial"/>
          <w:kern w:val="0"/>
          <w:sz w:val="20"/>
          <w:szCs w:val="24"/>
        </w:rPr>
        <w:t>中華電信保有隨時修正、暫停、終止本活動之權利。</w:t>
      </w:r>
    </w:p>
    <w:p w14:paraId="3E19D32E" w14:textId="72CD8A65" w:rsidR="00165984" w:rsidRPr="007834A8" w:rsidRDefault="00165984" w:rsidP="00165984">
      <w:pPr>
        <w:widowControl/>
        <w:numPr>
          <w:ilvl w:val="0"/>
          <w:numId w:val="24"/>
        </w:numPr>
        <w:rPr>
          <w:rFonts w:ascii="Arial" w:eastAsia="標楷體" w:hAnsi="Arial" w:cs="Arial"/>
          <w:sz w:val="20"/>
          <w:szCs w:val="20"/>
        </w:rPr>
      </w:pPr>
      <w:r w:rsidRPr="007834A8">
        <w:rPr>
          <w:rFonts w:ascii="Arial" w:eastAsia="標楷體" w:hAnsi="Arial" w:cs="Arial"/>
          <w:kern w:val="0"/>
          <w:sz w:val="20"/>
          <w:szCs w:val="24"/>
        </w:rPr>
        <w:t>您可向本公司申請行動上網服務試用，試用期間最長為七天（</w:t>
      </w:r>
      <w:r w:rsidRPr="007834A8">
        <w:rPr>
          <w:rFonts w:ascii="Arial" w:eastAsia="標楷體" w:hAnsi="Arial" w:cs="Arial"/>
          <w:kern w:val="0"/>
          <w:sz w:val="20"/>
          <w:szCs w:val="24"/>
        </w:rPr>
        <w:t>168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小時），每一證號每三年可申請試用乙次為限。</w:t>
      </w:r>
      <w:hyperlink r:id="rId9" w:history="1">
        <w:r w:rsidR="006B7C63" w:rsidRPr="007834A8">
          <w:rPr>
            <w:rStyle w:val="a6"/>
            <w:rFonts w:ascii="Arial" w:eastAsia="標楷體" w:hAnsi="Arial" w:cs="Arial" w:hint="eastAsia"/>
            <w:color w:val="auto"/>
            <w:kern w:val="0"/>
            <w:sz w:val="20"/>
            <w:szCs w:val="24"/>
          </w:rPr>
          <w:t>點我看詳細內容</w:t>
        </w:r>
      </w:hyperlink>
      <w:r w:rsidRPr="007834A8">
        <w:rPr>
          <w:rFonts w:ascii="Arial" w:eastAsia="標楷體" w:hAnsi="Arial" w:cs="Arial"/>
          <w:sz w:val="20"/>
          <w:szCs w:val="20"/>
        </w:rPr>
        <w:br w:type="page"/>
      </w:r>
    </w:p>
    <w:p w14:paraId="6B6E2B32" w14:textId="77777777" w:rsidR="002354DE" w:rsidRPr="007834A8" w:rsidRDefault="002F5491" w:rsidP="007D046F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bookmarkStart w:id="2" w:name="_Hlk18508189"/>
      <w:r w:rsidRPr="007834A8">
        <w:rPr>
          <w:rFonts w:ascii="Arial" w:eastAsia="標楷體" w:hAnsi="Arial" w:cs="Arial"/>
          <w:b/>
          <w:sz w:val="36"/>
        </w:rPr>
        <w:lastRenderedPageBreak/>
        <w:t>中華電信</w:t>
      </w:r>
      <w:r w:rsidR="00A561A0" w:rsidRPr="007834A8">
        <w:rPr>
          <w:rFonts w:ascii="Arial" w:eastAsia="標楷體" w:hAnsi="Arial" w:cs="Arial"/>
          <w:b/>
          <w:sz w:val="36"/>
        </w:rPr>
        <w:t xml:space="preserve">Apple Watch Series </w:t>
      </w:r>
      <w:r w:rsidR="00A561A0" w:rsidRPr="007834A8">
        <w:rPr>
          <w:rFonts w:ascii="Arial" w:eastAsia="標楷體" w:hAnsi="Arial" w:cs="Arial" w:hint="eastAsia"/>
          <w:b/>
          <w:sz w:val="36"/>
        </w:rPr>
        <w:t>5</w:t>
      </w:r>
      <w:r w:rsidR="007D046F" w:rsidRPr="007834A8">
        <w:rPr>
          <w:rFonts w:ascii="Arial" w:eastAsia="標楷體" w:hAnsi="Arial" w:cs="Arial"/>
          <w:b/>
          <w:sz w:val="36"/>
        </w:rPr>
        <w:t xml:space="preserve"> </w:t>
      </w:r>
      <w:r w:rsidR="00051D38" w:rsidRPr="007834A8">
        <w:rPr>
          <w:rFonts w:ascii="Arial" w:eastAsia="標楷體" w:hAnsi="Arial" w:cs="Arial"/>
          <w:b/>
          <w:sz w:val="36"/>
        </w:rPr>
        <w:t>(GPS + Cellular)</w:t>
      </w:r>
    </w:p>
    <w:p w14:paraId="50F1B53F" w14:textId="1E20C631" w:rsidR="005A1409" w:rsidRPr="007834A8" w:rsidRDefault="002354DE" w:rsidP="007D046F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r w:rsidRPr="007834A8">
        <w:rPr>
          <w:rFonts w:ascii="Arial" w:eastAsia="標楷體" w:hAnsi="Arial" w:cs="Arial" w:hint="eastAsia"/>
          <w:b/>
          <w:sz w:val="36"/>
        </w:rPr>
        <w:t>大</w:t>
      </w:r>
      <w:r w:rsidRPr="007834A8">
        <w:rPr>
          <w:rFonts w:ascii="Arial" w:eastAsia="標楷體" w:hAnsi="Arial" w:cs="Arial" w:hint="eastAsia"/>
          <w:b/>
          <w:sz w:val="36"/>
        </w:rPr>
        <w:t>4G</w:t>
      </w:r>
      <w:r w:rsidR="00054092" w:rsidRPr="007834A8">
        <w:rPr>
          <w:rFonts w:ascii="Arial" w:eastAsia="標楷體" w:hAnsi="Arial" w:cs="Arial"/>
          <w:b/>
          <w:sz w:val="36"/>
        </w:rPr>
        <w:t>購機</w:t>
      </w:r>
      <w:r w:rsidR="00FA48EF" w:rsidRPr="007834A8">
        <w:rPr>
          <w:rFonts w:ascii="Arial" w:eastAsia="標楷體" w:hAnsi="Arial" w:cs="Arial"/>
          <w:b/>
          <w:sz w:val="36"/>
        </w:rPr>
        <w:t>方案</w:t>
      </w:r>
    </w:p>
    <w:tbl>
      <w:tblPr>
        <w:tblStyle w:val="a5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992"/>
        <w:gridCol w:w="1063"/>
        <w:gridCol w:w="1063"/>
        <w:gridCol w:w="1063"/>
        <w:gridCol w:w="1063"/>
        <w:gridCol w:w="1063"/>
        <w:gridCol w:w="1064"/>
      </w:tblGrid>
      <w:tr w:rsidR="007834A8" w:rsidRPr="007834A8" w14:paraId="56529C9C" w14:textId="77777777" w:rsidTr="00A265FB">
        <w:trPr>
          <w:trHeight w:val="453"/>
          <w:jc w:val="center"/>
        </w:trPr>
        <w:tc>
          <w:tcPr>
            <w:tcW w:w="3539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bookmarkEnd w:id="2"/>
          <w:p w14:paraId="63C307C1" w14:textId="77777777" w:rsidR="00221CE5" w:rsidRPr="007834A8" w:rsidRDefault="00221CE5" w:rsidP="00E06E2F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月繳金額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C0D5719" w14:textId="77777777" w:rsidR="00221CE5" w:rsidRPr="007834A8" w:rsidRDefault="00221CE5" w:rsidP="00E06E2F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6D327B5" w14:textId="77777777" w:rsidR="00221CE5" w:rsidRPr="007834A8" w:rsidRDefault="00221CE5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/>
                <w:sz w:val="20"/>
                <w:szCs w:val="20"/>
              </w:rPr>
              <w:t>1,199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DA72B7C" w14:textId="77777777" w:rsidR="00221CE5" w:rsidRPr="007834A8" w:rsidRDefault="00221CE5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/>
                <w:sz w:val="20"/>
                <w:szCs w:val="20"/>
              </w:rPr>
              <w:t>1,399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13C20FD" w14:textId="77777777" w:rsidR="00221CE5" w:rsidRPr="007834A8" w:rsidRDefault="00221CE5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/>
                <w:sz w:val="20"/>
                <w:szCs w:val="20"/>
              </w:rPr>
              <w:t>1,599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ACA8E29" w14:textId="77777777" w:rsidR="00221CE5" w:rsidRPr="007834A8" w:rsidRDefault="00221CE5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/>
                <w:sz w:val="20"/>
                <w:szCs w:val="20"/>
              </w:rPr>
              <w:t>1,799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7BC854D" w14:textId="77777777" w:rsidR="00221CE5" w:rsidRPr="007834A8" w:rsidRDefault="00221CE5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/>
                <w:sz w:val="20"/>
                <w:szCs w:val="20"/>
              </w:rPr>
              <w:t>2,699</w:t>
            </w:r>
          </w:p>
        </w:tc>
      </w:tr>
      <w:tr w:rsidR="007834A8" w:rsidRPr="007834A8" w14:paraId="72F8158D" w14:textId="77777777" w:rsidTr="00A265FB">
        <w:trPr>
          <w:trHeight w:val="480"/>
          <w:jc w:val="center"/>
        </w:trPr>
        <w:tc>
          <w:tcPr>
            <w:tcW w:w="704" w:type="dxa"/>
            <w:vMerge w:val="restart"/>
            <w:shd w:val="clear" w:color="auto" w:fill="FBE4D5" w:themeFill="accent2" w:themeFillTint="33"/>
            <w:vAlign w:val="center"/>
          </w:tcPr>
          <w:p w14:paraId="3A4EEB02" w14:textId="77777777" w:rsidR="00AF0CA7" w:rsidRPr="007834A8" w:rsidRDefault="00AF0CA7" w:rsidP="00AF0CA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購機優惠</w:t>
            </w:r>
          </w:p>
          <w:p w14:paraId="009A7982" w14:textId="77777777" w:rsidR="00AF0CA7" w:rsidRPr="007834A8" w:rsidRDefault="00AF0CA7" w:rsidP="00AF0CA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BE4D5" w:themeFill="accent2" w:themeFillTint="33"/>
            <w:vAlign w:val="center"/>
          </w:tcPr>
          <w:p w14:paraId="4134122B" w14:textId="297C284F" w:rsidR="00AF0CA7" w:rsidRPr="007834A8" w:rsidRDefault="00895ABA" w:rsidP="00AF0CA7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7834A8">
              <w:rPr>
                <w:rFonts w:ascii="Arial" w:eastAsia="標楷體" w:hAnsi="Arial" w:cs="Arial"/>
                <w:sz w:val="20"/>
              </w:rPr>
              <w:t xml:space="preserve">Apple Watch Series 5 </w:t>
            </w:r>
            <w:r w:rsidR="00051D38" w:rsidRPr="007834A8">
              <w:rPr>
                <w:rFonts w:ascii="Arial" w:eastAsia="標楷體" w:hAnsi="Arial" w:cs="Arial"/>
                <w:sz w:val="20"/>
              </w:rPr>
              <w:t>(GPS + Cellular)</w:t>
            </w:r>
          </w:p>
        </w:tc>
        <w:tc>
          <w:tcPr>
            <w:tcW w:w="851" w:type="dxa"/>
            <w:vMerge w:val="restart"/>
            <w:shd w:val="clear" w:color="auto" w:fill="FBE4D5" w:themeFill="accent2" w:themeFillTint="33"/>
            <w:vAlign w:val="center"/>
          </w:tcPr>
          <w:p w14:paraId="05A9E054" w14:textId="77777777" w:rsidR="00AF0CA7" w:rsidRPr="007834A8" w:rsidRDefault="00AF0CA7" w:rsidP="00AF0CA7">
            <w:pPr>
              <w:spacing w:line="36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40mm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610FBA40" w14:textId="77777777" w:rsidR="00AF0CA7" w:rsidRPr="007834A8" w:rsidRDefault="00AF0CA7" w:rsidP="00AF0CA7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7834A8">
              <w:rPr>
                <w:rFonts w:ascii="Arial" w:eastAsia="標楷體" w:hAnsi="Arial" w:cs="Arial" w:hint="eastAsia"/>
                <w:sz w:val="20"/>
              </w:rPr>
              <w:t>2</w:t>
            </w:r>
            <w:r w:rsidRPr="007834A8">
              <w:rPr>
                <w:rFonts w:ascii="Arial" w:eastAsia="標楷體" w:hAnsi="Arial" w:cs="Arial"/>
                <w:sz w:val="20"/>
              </w:rPr>
              <w:t>4</w:t>
            </w:r>
            <w:r w:rsidRPr="007834A8">
              <w:rPr>
                <w:rFonts w:ascii="Arial" w:eastAsia="標楷體" w:hAnsi="Arial" w:cs="Arial" w:hint="eastAsia"/>
                <w:sz w:val="20"/>
              </w:rPr>
              <w:t>個月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690AE2" w14:textId="1F21DF34" w:rsidR="00AF0CA7" w:rsidRPr="007834A8" w:rsidRDefault="000A4200" w:rsidP="00AF0CA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10,300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34D93" w14:textId="4CFEF76C" w:rsidR="00AF0CA7" w:rsidRPr="007834A8" w:rsidRDefault="000A4200" w:rsidP="00AF0CA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7,900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3F990" w14:textId="66AA032B" w:rsidR="00AF0CA7" w:rsidRPr="007834A8" w:rsidRDefault="0077424F" w:rsidP="00AF0CA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4</w:t>
            </w:r>
            <w:r w:rsidR="000A4200" w:rsidRPr="007834A8">
              <w:rPr>
                <w:rFonts w:ascii="Arial" w:eastAsia="標楷體" w:hAnsi="Arial" w:cs="Arial"/>
                <w:sz w:val="20"/>
                <w:szCs w:val="20"/>
              </w:rPr>
              <w:t>,900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9D823" w14:textId="4D93DFA4" w:rsidR="00AF0CA7" w:rsidRPr="007834A8" w:rsidRDefault="002354DE" w:rsidP="00AF0CA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4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,</w:t>
            </w: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0</w:t>
            </w:r>
            <w:r w:rsidR="000A4200" w:rsidRPr="007834A8">
              <w:rPr>
                <w:rFonts w:ascii="Arial" w:eastAsia="標楷體" w:hAnsi="Arial" w:cs="Arial"/>
                <w:sz w:val="20"/>
                <w:szCs w:val="20"/>
              </w:rPr>
              <w:t>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593DA" w14:textId="48709F35" w:rsidR="00AF0CA7" w:rsidRPr="007834A8" w:rsidRDefault="00A757F7" w:rsidP="00AF0CA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1,900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5E391" w14:textId="7E62B36E" w:rsidR="00AF0CA7" w:rsidRPr="007834A8" w:rsidRDefault="00A757F7" w:rsidP="00AF0CA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0</w:t>
            </w:r>
          </w:p>
        </w:tc>
      </w:tr>
      <w:tr w:rsidR="007834A8" w:rsidRPr="007834A8" w14:paraId="06483F6E" w14:textId="77777777" w:rsidTr="00A265FB">
        <w:trPr>
          <w:trHeight w:val="480"/>
          <w:jc w:val="center"/>
        </w:trPr>
        <w:tc>
          <w:tcPr>
            <w:tcW w:w="704" w:type="dxa"/>
            <w:vMerge/>
            <w:shd w:val="clear" w:color="auto" w:fill="FBE4D5" w:themeFill="accent2" w:themeFillTint="33"/>
            <w:vAlign w:val="center"/>
          </w:tcPr>
          <w:p w14:paraId="325FC75F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BE4D5" w:themeFill="accent2" w:themeFillTint="33"/>
            <w:vAlign w:val="center"/>
          </w:tcPr>
          <w:p w14:paraId="1F7058D0" w14:textId="77777777" w:rsidR="00A757F7" w:rsidRPr="007834A8" w:rsidRDefault="00A757F7" w:rsidP="00A757F7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51" w:type="dxa"/>
            <w:vMerge/>
            <w:shd w:val="clear" w:color="auto" w:fill="FBE4D5" w:themeFill="accent2" w:themeFillTint="33"/>
            <w:vAlign w:val="center"/>
          </w:tcPr>
          <w:p w14:paraId="340BDA1D" w14:textId="77777777" w:rsidR="00A757F7" w:rsidRPr="007834A8" w:rsidRDefault="00A757F7" w:rsidP="00A757F7">
            <w:pPr>
              <w:spacing w:line="36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45BB4701" w14:textId="77777777" w:rsidR="00A757F7" w:rsidRPr="007834A8" w:rsidRDefault="00A757F7" w:rsidP="00A757F7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sz w:val="20"/>
              </w:rPr>
              <w:t>30</w:t>
            </w:r>
            <w:r w:rsidRPr="007834A8">
              <w:rPr>
                <w:rFonts w:ascii="Arial" w:eastAsia="標楷體" w:hAnsi="Arial" w:cs="Arial" w:hint="eastAsia"/>
                <w:sz w:val="20"/>
              </w:rPr>
              <w:t>個月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vAlign w:val="center"/>
          </w:tcPr>
          <w:p w14:paraId="3C9FBB3E" w14:textId="3C25A42E" w:rsidR="00A757F7" w:rsidRPr="007834A8" w:rsidRDefault="00A757F7" w:rsidP="00A757F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8,300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F171C" w14:textId="2B407887" w:rsidR="00A757F7" w:rsidRPr="007834A8" w:rsidRDefault="00A757F7" w:rsidP="00A757F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5,800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661FE" w14:textId="257F716F" w:rsidR="00A757F7" w:rsidRPr="007834A8" w:rsidRDefault="00A757F7" w:rsidP="00A757F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3,000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A186E" w14:textId="555756A1" w:rsidR="00A757F7" w:rsidRPr="007834A8" w:rsidRDefault="00A757F7" w:rsidP="00A757F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400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7EE8E" w14:textId="526B1C96" w:rsidR="00A757F7" w:rsidRPr="007834A8" w:rsidRDefault="00A757F7" w:rsidP="00A757F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9912" w14:textId="5228B2DD" w:rsidR="00A757F7" w:rsidRPr="007834A8" w:rsidRDefault="00A757F7" w:rsidP="00A757F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0</w:t>
            </w:r>
          </w:p>
        </w:tc>
      </w:tr>
      <w:tr w:rsidR="007834A8" w:rsidRPr="007834A8" w14:paraId="12CE6999" w14:textId="77777777" w:rsidTr="00A265FB">
        <w:trPr>
          <w:trHeight w:val="480"/>
          <w:jc w:val="center"/>
        </w:trPr>
        <w:tc>
          <w:tcPr>
            <w:tcW w:w="704" w:type="dxa"/>
            <w:vMerge/>
            <w:shd w:val="clear" w:color="auto" w:fill="FBE4D5" w:themeFill="accent2" w:themeFillTint="33"/>
            <w:vAlign w:val="center"/>
          </w:tcPr>
          <w:p w14:paraId="1CB6040E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BE4D5" w:themeFill="accent2" w:themeFillTint="33"/>
            <w:vAlign w:val="center"/>
          </w:tcPr>
          <w:p w14:paraId="0DC63D31" w14:textId="77777777" w:rsidR="00A757F7" w:rsidRPr="007834A8" w:rsidRDefault="00A757F7" w:rsidP="00A757F7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51" w:type="dxa"/>
            <w:vMerge/>
            <w:shd w:val="clear" w:color="auto" w:fill="FBE4D5" w:themeFill="accent2" w:themeFillTint="33"/>
            <w:vAlign w:val="center"/>
          </w:tcPr>
          <w:p w14:paraId="09264BCF" w14:textId="77777777" w:rsidR="00A757F7" w:rsidRPr="007834A8" w:rsidRDefault="00A757F7" w:rsidP="00A757F7">
            <w:pPr>
              <w:spacing w:line="36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1D36F0DC" w14:textId="77777777" w:rsidR="00A757F7" w:rsidRPr="007834A8" w:rsidRDefault="00A757F7" w:rsidP="00A757F7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bCs/>
                <w:kern w:val="24"/>
                <w:sz w:val="20"/>
                <w:szCs w:val="20"/>
              </w:rPr>
              <w:t>36</w:t>
            </w:r>
            <w:r w:rsidRPr="007834A8">
              <w:rPr>
                <w:rFonts w:ascii="Arial" w:eastAsia="標楷體" w:hAnsi="Arial" w:cs="Arial" w:hint="eastAsia"/>
                <w:bCs/>
                <w:kern w:val="24"/>
                <w:sz w:val="20"/>
                <w:szCs w:val="20"/>
              </w:rPr>
              <w:t>個月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2E549" w14:textId="51D95C56" w:rsidR="00A757F7" w:rsidRPr="007834A8" w:rsidRDefault="00A757F7" w:rsidP="00A757F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6,900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18A8" w14:textId="59EF498A" w:rsidR="00A757F7" w:rsidRPr="007834A8" w:rsidRDefault="00A757F7" w:rsidP="00A757F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4,000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B786" w14:textId="62630ADE" w:rsidR="00A757F7" w:rsidRPr="007834A8" w:rsidRDefault="00A757F7" w:rsidP="00A757F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2,000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8F5C" w14:textId="443B4E7E" w:rsidR="00A757F7" w:rsidRPr="007834A8" w:rsidRDefault="00A757F7" w:rsidP="00A757F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83AE" w14:textId="1CB4B371" w:rsidR="00A757F7" w:rsidRPr="007834A8" w:rsidRDefault="00A757F7" w:rsidP="00A757F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7A15" w14:textId="2BFADE23" w:rsidR="00A757F7" w:rsidRPr="007834A8" w:rsidRDefault="00A757F7" w:rsidP="00A757F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0</w:t>
            </w:r>
          </w:p>
        </w:tc>
      </w:tr>
      <w:tr w:rsidR="007834A8" w:rsidRPr="007834A8" w14:paraId="00776926" w14:textId="77777777" w:rsidTr="00A265FB">
        <w:trPr>
          <w:trHeight w:val="480"/>
          <w:jc w:val="center"/>
        </w:trPr>
        <w:tc>
          <w:tcPr>
            <w:tcW w:w="704" w:type="dxa"/>
            <w:vMerge/>
            <w:shd w:val="clear" w:color="auto" w:fill="FBE4D5" w:themeFill="accent2" w:themeFillTint="33"/>
            <w:vAlign w:val="center"/>
          </w:tcPr>
          <w:p w14:paraId="13B5D0B3" w14:textId="77777777" w:rsidR="00013B7D" w:rsidRPr="007834A8" w:rsidRDefault="00013B7D" w:rsidP="00013B7D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BE4D5" w:themeFill="accent2" w:themeFillTint="33"/>
            <w:vAlign w:val="center"/>
          </w:tcPr>
          <w:p w14:paraId="41142CC2" w14:textId="77777777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FBE4D5" w:themeFill="accent2" w:themeFillTint="33"/>
            <w:vAlign w:val="center"/>
          </w:tcPr>
          <w:p w14:paraId="3E05DE20" w14:textId="77777777" w:rsidR="00013B7D" w:rsidRPr="007834A8" w:rsidRDefault="00013B7D" w:rsidP="00013B7D">
            <w:pPr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44mm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02274EB1" w14:textId="77777777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7834A8">
              <w:rPr>
                <w:rFonts w:ascii="Arial" w:eastAsia="標楷體" w:hAnsi="Arial" w:cs="Arial" w:hint="eastAsia"/>
                <w:sz w:val="20"/>
              </w:rPr>
              <w:t>2</w:t>
            </w:r>
            <w:r w:rsidRPr="007834A8">
              <w:rPr>
                <w:rFonts w:ascii="Arial" w:eastAsia="標楷體" w:hAnsi="Arial" w:cs="Arial"/>
                <w:sz w:val="20"/>
              </w:rPr>
              <w:t>4</w:t>
            </w:r>
            <w:r w:rsidRPr="007834A8">
              <w:rPr>
                <w:rFonts w:ascii="Arial" w:eastAsia="標楷體" w:hAnsi="Arial" w:cs="Arial" w:hint="eastAsia"/>
                <w:sz w:val="20"/>
              </w:rPr>
              <w:t>個月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028058" w14:textId="32021115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11,300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2719C" w14:textId="58F55DEF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8,900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D3CA5" w14:textId="4FC4C9B0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5,900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C7104" w14:textId="10712E3F" w:rsidR="00013B7D" w:rsidRPr="007834A8" w:rsidRDefault="002354DE" w:rsidP="00013B7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5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,</w:t>
            </w: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0</w:t>
            </w:r>
            <w:r w:rsidR="00013B7D" w:rsidRPr="007834A8">
              <w:rPr>
                <w:rFonts w:ascii="Arial" w:eastAsia="標楷體" w:hAnsi="Arial" w:cs="Arial"/>
                <w:sz w:val="20"/>
                <w:szCs w:val="20"/>
              </w:rPr>
              <w:t>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86F96" w14:textId="60363A01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2,900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D8BC1" w14:textId="393C4EE4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0</w:t>
            </w:r>
          </w:p>
        </w:tc>
      </w:tr>
      <w:tr w:rsidR="007834A8" w:rsidRPr="007834A8" w14:paraId="6C9B8B39" w14:textId="77777777" w:rsidTr="00A265FB">
        <w:trPr>
          <w:trHeight w:val="480"/>
          <w:jc w:val="center"/>
        </w:trPr>
        <w:tc>
          <w:tcPr>
            <w:tcW w:w="704" w:type="dxa"/>
            <w:vMerge/>
            <w:shd w:val="clear" w:color="auto" w:fill="FBE4D5" w:themeFill="accent2" w:themeFillTint="33"/>
            <w:vAlign w:val="center"/>
          </w:tcPr>
          <w:p w14:paraId="00097801" w14:textId="77777777" w:rsidR="00013B7D" w:rsidRPr="007834A8" w:rsidRDefault="00013B7D" w:rsidP="00013B7D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BE4D5" w:themeFill="accent2" w:themeFillTint="33"/>
            <w:vAlign w:val="center"/>
          </w:tcPr>
          <w:p w14:paraId="064D5D63" w14:textId="77777777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51" w:type="dxa"/>
            <w:vMerge/>
            <w:shd w:val="clear" w:color="auto" w:fill="FBE4D5" w:themeFill="accent2" w:themeFillTint="33"/>
            <w:vAlign w:val="center"/>
          </w:tcPr>
          <w:p w14:paraId="61046595" w14:textId="77777777" w:rsidR="00013B7D" w:rsidRPr="007834A8" w:rsidRDefault="00013B7D" w:rsidP="00013B7D">
            <w:pPr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00B9E4D8" w14:textId="77777777" w:rsidR="00013B7D" w:rsidRPr="007834A8" w:rsidRDefault="00013B7D" w:rsidP="00013B7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sz w:val="20"/>
              </w:rPr>
              <w:t>30</w:t>
            </w:r>
            <w:r w:rsidRPr="007834A8">
              <w:rPr>
                <w:rFonts w:ascii="Arial" w:eastAsia="標楷體" w:hAnsi="Arial" w:cs="Arial" w:hint="eastAsia"/>
                <w:sz w:val="20"/>
              </w:rPr>
              <w:t>個月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vAlign w:val="center"/>
          </w:tcPr>
          <w:p w14:paraId="768CEBA3" w14:textId="33177FBF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9,300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8BCC3" w14:textId="724E27B6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6,800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E3D1C" w14:textId="3D01E708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4,000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B44D3" w14:textId="00530DBA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1,400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C0AA0" w14:textId="2617E0C7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069E6" w14:textId="59AB6528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0</w:t>
            </w:r>
          </w:p>
        </w:tc>
      </w:tr>
      <w:tr w:rsidR="007834A8" w:rsidRPr="007834A8" w14:paraId="762D8D46" w14:textId="77777777" w:rsidTr="00A265FB">
        <w:trPr>
          <w:trHeight w:val="480"/>
          <w:jc w:val="center"/>
        </w:trPr>
        <w:tc>
          <w:tcPr>
            <w:tcW w:w="704" w:type="dxa"/>
            <w:vMerge/>
            <w:shd w:val="clear" w:color="auto" w:fill="FBE4D5" w:themeFill="accent2" w:themeFillTint="33"/>
            <w:vAlign w:val="center"/>
          </w:tcPr>
          <w:p w14:paraId="2638EE6A" w14:textId="77777777" w:rsidR="00013B7D" w:rsidRPr="007834A8" w:rsidRDefault="00013B7D" w:rsidP="00013B7D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BE4D5" w:themeFill="accent2" w:themeFillTint="33"/>
            <w:vAlign w:val="center"/>
          </w:tcPr>
          <w:p w14:paraId="711F10C7" w14:textId="77777777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51" w:type="dxa"/>
            <w:vMerge/>
            <w:shd w:val="clear" w:color="auto" w:fill="FBE4D5" w:themeFill="accent2" w:themeFillTint="33"/>
            <w:vAlign w:val="center"/>
          </w:tcPr>
          <w:p w14:paraId="4FD38BF1" w14:textId="77777777" w:rsidR="00013B7D" w:rsidRPr="007834A8" w:rsidRDefault="00013B7D" w:rsidP="00013B7D">
            <w:pPr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01AC7AE4" w14:textId="77777777" w:rsidR="00013B7D" w:rsidRPr="007834A8" w:rsidRDefault="00013B7D" w:rsidP="00013B7D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bCs/>
                <w:kern w:val="24"/>
                <w:sz w:val="20"/>
                <w:szCs w:val="20"/>
              </w:rPr>
              <w:t>36</w:t>
            </w:r>
            <w:r w:rsidRPr="007834A8">
              <w:rPr>
                <w:rFonts w:ascii="Arial" w:eastAsia="標楷體" w:hAnsi="Arial" w:cs="Arial" w:hint="eastAsia"/>
                <w:bCs/>
                <w:kern w:val="24"/>
                <w:sz w:val="20"/>
                <w:szCs w:val="20"/>
              </w:rPr>
              <w:t>個月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3243D" w14:textId="0A8184AB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7,900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26D6" w14:textId="784D140E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5,000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8EB9" w14:textId="5D9C8398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3,000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24C6" w14:textId="4448162F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1,000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AA68" w14:textId="5E514C02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0F86" w14:textId="1F5491B1" w:rsidR="00013B7D" w:rsidRPr="007834A8" w:rsidRDefault="00013B7D" w:rsidP="00013B7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0</w:t>
            </w:r>
          </w:p>
        </w:tc>
      </w:tr>
      <w:tr w:rsidR="007834A8" w:rsidRPr="007834A8" w14:paraId="593B78DE" w14:textId="77777777" w:rsidTr="00316CE7">
        <w:trPr>
          <w:trHeight w:val="468"/>
          <w:jc w:val="center"/>
        </w:trPr>
        <w:tc>
          <w:tcPr>
            <w:tcW w:w="704" w:type="dxa"/>
            <w:vMerge w:val="restart"/>
            <w:shd w:val="clear" w:color="auto" w:fill="FBE4D5" w:themeFill="accent2" w:themeFillTint="33"/>
            <w:vAlign w:val="center"/>
          </w:tcPr>
          <w:p w14:paraId="4C91B189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上網優惠</w:t>
            </w:r>
          </w:p>
        </w:tc>
        <w:tc>
          <w:tcPr>
            <w:tcW w:w="2835" w:type="dxa"/>
            <w:gridSpan w:val="3"/>
            <w:shd w:val="clear" w:color="auto" w:fill="FBE4D5" w:themeFill="accent2" w:themeFillTint="33"/>
            <w:vAlign w:val="center"/>
          </w:tcPr>
          <w:p w14:paraId="0C54BF65" w14:textId="77777777" w:rsidR="00A757F7" w:rsidRPr="007834A8" w:rsidRDefault="00A757F7" w:rsidP="00A757F7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國內行動上網量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(/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月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3F4B60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上網無限瀏覽</w:t>
            </w:r>
          </w:p>
        </w:tc>
      </w:tr>
      <w:tr w:rsidR="007834A8" w:rsidRPr="007834A8" w14:paraId="672AF814" w14:textId="77777777" w:rsidTr="00316CE7">
        <w:trPr>
          <w:trHeight w:val="417"/>
          <w:jc w:val="center"/>
        </w:trPr>
        <w:tc>
          <w:tcPr>
            <w:tcW w:w="704" w:type="dxa"/>
            <w:vMerge/>
            <w:shd w:val="clear" w:color="auto" w:fill="FBE4D5" w:themeFill="accent2" w:themeFillTint="33"/>
          </w:tcPr>
          <w:p w14:paraId="5998B211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  <w:vAlign w:val="center"/>
          </w:tcPr>
          <w:p w14:paraId="51F412B6" w14:textId="77777777" w:rsidR="00A757F7" w:rsidRPr="007834A8" w:rsidRDefault="00A757F7" w:rsidP="00A757F7">
            <w:pPr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Wi-Fi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上網</w:t>
            </w:r>
          </w:p>
        </w:tc>
        <w:tc>
          <w:tcPr>
            <w:tcW w:w="6379" w:type="dxa"/>
            <w:gridSpan w:val="6"/>
            <w:shd w:val="clear" w:color="auto" w:fill="FFFFFF" w:themeFill="background1"/>
            <w:vAlign w:val="center"/>
          </w:tcPr>
          <w:p w14:paraId="1B7EB679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CHT Wi-fi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熱點無限用</w:t>
            </w:r>
          </w:p>
        </w:tc>
      </w:tr>
      <w:tr w:rsidR="007834A8" w:rsidRPr="007834A8" w14:paraId="4AADBE11" w14:textId="77777777" w:rsidTr="008628C7">
        <w:trPr>
          <w:trHeight w:val="468"/>
          <w:jc w:val="center"/>
        </w:trPr>
        <w:tc>
          <w:tcPr>
            <w:tcW w:w="704" w:type="dxa"/>
            <w:vMerge w:val="restart"/>
            <w:shd w:val="clear" w:color="auto" w:fill="FBE4D5" w:themeFill="accent2" w:themeFillTint="33"/>
            <w:vAlign w:val="center"/>
          </w:tcPr>
          <w:p w14:paraId="767BF2FA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通話優惠</w:t>
            </w:r>
          </w:p>
        </w:tc>
        <w:tc>
          <w:tcPr>
            <w:tcW w:w="2835" w:type="dxa"/>
            <w:gridSpan w:val="3"/>
            <w:shd w:val="clear" w:color="auto" w:fill="FBE4D5" w:themeFill="accent2" w:themeFillTint="33"/>
            <w:vAlign w:val="center"/>
          </w:tcPr>
          <w:p w14:paraId="0C254740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網內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(/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月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6379" w:type="dxa"/>
            <w:gridSpan w:val="6"/>
            <w:shd w:val="clear" w:color="auto" w:fill="FFFFFF" w:themeFill="background1"/>
            <w:vAlign w:val="center"/>
          </w:tcPr>
          <w:p w14:paraId="0D2B216B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網內免費</w:t>
            </w:r>
          </w:p>
        </w:tc>
      </w:tr>
      <w:tr w:rsidR="007834A8" w:rsidRPr="007834A8" w14:paraId="68A8FF3B" w14:textId="77777777" w:rsidTr="00A265FB">
        <w:trPr>
          <w:trHeight w:val="452"/>
          <w:jc w:val="center"/>
        </w:trPr>
        <w:tc>
          <w:tcPr>
            <w:tcW w:w="704" w:type="dxa"/>
            <w:vMerge/>
            <w:shd w:val="clear" w:color="auto" w:fill="FBE4D5" w:themeFill="accent2" w:themeFillTint="33"/>
            <w:vAlign w:val="center"/>
          </w:tcPr>
          <w:p w14:paraId="066174DC" w14:textId="77777777" w:rsidR="00A757F7" w:rsidRPr="007834A8" w:rsidRDefault="00A757F7" w:rsidP="00A757F7">
            <w:pPr>
              <w:spacing w:line="240" w:lineRule="exact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  <w:vAlign w:val="center"/>
          </w:tcPr>
          <w:p w14:paraId="63CCD7DD" w14:textId="77777777" w:rsidR="00A757F7" w:rsidRPr="007834A8" w:rsidRDefault="00A757F7" w:rsidP="00A757F7">
            <w:pPr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網外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(/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月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44821F1D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  <w:t>50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4EF06F9B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  <w:t>60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78F65F80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100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EBABBAC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130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7CBE66DC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160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F7CFAA9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220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</w:tr>
      <w:tr w:rsidR="007834A8" w:rsidRPr="007834A8" w14:paraId="60C294F9" w14:textId="77777777" w:rsidTr="00A265FB">
        <w:trPr>
          <w:trHeight w:val="366"/>
          <w:jc w:val="center"/>
        </w:trPr>
        <w:tc>
          <w:tcPr>
            <w:tcW w:w="704" w:type="dxa"/>
            <w:vMerge/>
            <w:shd w:val="clear" w:color="auto" w:fill="FBE4D5" w:themeFill="accent2" w:themeFillTint="33"/>
            <w:vAlign w:val="center"/>
          </w:tcPr>
          <w:p w14:paraId="36547278" w14:textId="77777777" w:rsidR="00A757F7" w:rsidRPr="007834A8" w:rsidRDefault="00A757F7" w:rsidP="00A757F7">
            <w:pPr>
              <w:spacing w:line="240" w:lineRule="exact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  <w:vAlign w:val="center"/>
          </w:tcPr>
          <w:p w14:paraId="60B83EFB" w14:textId="77777777" w:rsidR="00A757F7" w:rsidRPr="007834A8" w:rsidRDefault="00A757F7" w:rsidP="00A757F7">
            <w:pPr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市話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(/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月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75517C6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60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67DD2AF" w14:textId="77777777" w:rsidR="00A757F7" w:rsidRPr="007834A8" w:rsidRDefault="00A757F7" w:rsidP="00A757F7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75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分鐘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4084F8E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105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DE0B51B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150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090A154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240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5789E928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480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</w:tr>
      <w:tr w:rsidR="007834A8" w:rsidRPr="007834A8" w14:paraId="5BD85111" w14:textId="77777777" w:rsidTr="00A265FB">
        <w:trPr>
          <w:trHeight w:val="366"/>
          <w:jc w:val="center"/>
        </w:trPr>
        <w:tc>
          <w:tcPr>
            <w:tcW w:w="704" w:type="dxa"/>
            <w:vMerge/>
            <w:shd w:val="clear" w:color="auto" w:fill="FBE4D5" w:themeFill="accent2" w:themeFillTint="33"/>
            <w:vAlign w:val="center"/>
          </w:tcPr>
          <w:p w14:paraId="23D9EE73" w14:textId="77777777" w:rsidR="00A757F7" w:rsidRPr="007834A8" w:rsidRDefault="00A757F7" w:rsidP="00A757F7">
            <w:pPr>
              <w:spacing w:line="240" w:lineRule="exact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  <w:vAlign w:val="center"/>
          </w:tcPr>
          <w:p w14:paraId="7A9D6B05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網外費率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41F9655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-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4AD6E391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享網外優惠費率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3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  <w:p w14:paraId="30E4FD5B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(0.05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秒，以秒計費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7834A8" w:rsidRPr="007834A8" w14:paraId="60B5D0B9" w14:textId="77777777" w:rsidTr="00AF0CA7">
        <w:trPr>
          <w:trHeight w:val="87"/>
          <w:jc w:val="center"/>
        </w:trPr>
        <w:tc>
          <w:tcPr>
            <w:tcW w:w="353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14AADE2F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國際漫遊特惠價</w:t>
            </w:r>
          </w:p>
        </w:tc>
        <w:tc>
          <w:tcPr>
            <w:tcW w:w="6379" w:type="dxa"/>
            <w:gridSpan w:val="6"/>
            <w:shd w:val="clear" w:color="auto" w:fill="FFFFFF" w:themeFill="background1"/>
            <w:vAlign w:val="center"/>
          </w:tcPr>
          <w:p w14:paraId="7A1A5EDA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日租吃到飽</w:t>
            </w:r>
          </w:p>
        </w:tc>
      </w:tr>
      <w:tr w:rsidR="007834A8" w:rsidRPr="007834A8" w14:paraId="26C71FB5" w14:textId="77777777" w:rsidTr="00A265FB">
        <w:trPr>
          <w:trHeight w:val="86"/>
          <w:jc w:val="center"/>
        </w:trPr>
        <w:tc>
          <w:tcPr>
            <w:tcW w:w="3539" w:type="dxa"/>
            <w:gridSpan w:val="4"/>
            <w:vMerge/>
            <w:shd w:val="clear" w:color="auto" w:fill="F2F2F2" w:themeFill="background1" w:themeFillShade="F2"/>
            <w:vAlign w:val="center"/>
          </w:tcPr>
          <w:p w14:paraId="3A15290A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58D44AAF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trike/>
                <w:sz w:val="20"/>
                <w:szCs w:val="20"/>
              </w:rPr>
              <w:t>$298/</w:t>
            </w:r>
            <w:r w:rsidRPr="007834A8">
              <w:rPr>
                <w:rFonts w:ascii="Arial" w:eastAsia="標楷體" w:hAnsi="Arial" w:cs="Arial"/>
                <w:strike/>
                <w:sz w:val="20"/>
                <w:szCs w:val="20"/>
              </w:rPr>
              <w:t>天</w:t>
            </w:r>
          </w:p>
          <w:p w14:paraId="6342048C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$178/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天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起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4"/>
            <w:shd w:val="clear" w:color="auto" w:fill="FFFFFF" w:themeFill="background1"/>
            <w:vAlign w:val="center"/>
          </w:tcPr>
          <w:p w14:paraId="76B55B0E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trike/>
                <w:sz w:val="20"/>
                <w:szCs w:val="20"/>
              </w:rPr>
              <w:t>$298/</w:t>
            </w:r>
            <w:r w:rsidRPr="007834A8">
              <w:rPr>
                <w:rFonts w:ascii="Arial" w:eastAsia="標楷體" w:hAnsi="Arial" w:cs="Arial"/>
                <w:strike/>
                <w:sz w:val="20"/>
                <w:szCs w:val="20"/>
              </w:rPr>
              <w:t>天</w:t>
            </w:r>
          </w:p>
          <w:p w14:paraId="26730D04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$168/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天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起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7834A8" w:rsidRPr="007834A8" w14:paraId="0E680F01" w14:textId="77777777" w:rsidTr="00AF0CA7">
        <w:trPr>
          <w:trHeight w:val="86"/>
          <w:jc w:val="center"/>
        </w:trPr>
        <w:tc>
          <w:tcPr>
            <w:tcW w:w="3539" w:type="dxa"/>
            <w:gridSpan w:val="4"/>
            <w:vMerge/>
            <w:shd w:val="clear" w:color="auto" w:fill="F2F2F2" w:themeFill="background1" w:themeFillShade="F2"/>
            <w:vAlign w:val="center"/>
          </w:tcPr>
          <w:p w14:paraId="401820A5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6"/>
            <w:shd w:val="clear" w:color="auto" w:fill="FFFFFF" w:themeFill="background1"/>
            <w:vAlign w:val="center"/>
          </w:tcPr>
          <w:p w14:paraId="78A93520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定量型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 xml:space="preserve"> (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超大網路流量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+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送漫遊免費打電話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 xml:space="preserve"> 20 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分鐘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7834A8" w:rsidRPr="007834A8" w14:paraId="29E64D6E" w14:textId="77777777" w:rsidTr="00A265FB">
        <w:trPr>
          <w:trHeight w:val="86"/>
          <w:jc w:val="center"/>
        </w:trPr>
        <w:tc>
          <w:tcPr>
            <w:tcW w:w="3539" w:type="dxa"/>
            <w:gridSpan w:val="4"/>
            <w:vMerge/>
            <w:shd w:val="clear" w:color="auto" w:fill="F2F2F2" w:themeFill="background1" w:themeFillShade="F2"/>
            <w:vAlign w:val="center"/>
          </w:tcPr>
          <w:p w14:paraId="49144EF0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2B252228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trike/>
                <w:sz w:val="20"/>
                <w:szCs w:val="20"/>
              </w:rPr>
              <w:t>$127/</w:t>
            </w:r>
            <w:r w:rsidRPr="007834A8">
              <w:rPr>
                <w:rFonts w:ascii="Arial" w:eastAsia="標楷體" w:hAnsi="Arial" w:cs="Arial"/>
                <w:strike/>
                <w:sz w:val="20"/>
                <w:szCs w:val="20"/>
              </w:rPr>
              <w:t>天</w:t>
            </w:r>
          </w:p>
          <w:p w14:paraId="4A9C319F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$64/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天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起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4"/>
            <w:shd w:val="clear" w:color="auto" w:fill="FFFFFF" w:themeFill="background1"/>
            <w:vAlign w:val="center"/>
          </w:tcPr>
          <w:p w14:paraId="6528797A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trike/>
                <w:sz w:val="20"/>
                <w:szCs w:val="20"/>
              </w:rPr>
              <w:t>$127/</w:t>
            </w:r>
            <w:r w:rsidRPr="007834A8">
              <w:rPr>
                <w:rFonts w:ascii="Arial" w:eastAsia="標楷體" w:hAnsi="Arial" w:cs="Arial"/>
                <w:strike/>
                <w:sz w:val="20"/>
                <w:szCs w:val="20"/>
              </w:rPr>
              <w:t>天</w:t>
            </w:r>
          </w:p>
          <w:p w14:paraId="5CC9198E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$60/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天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起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7834A8" w:rsidRPr="007834A8" w14:paraId="66B53EE1" w14:textId="77777777" w:rsidTr="00AF0CA7">
        <w:trPr>
          <w:trHeight w:val="360"/>
          <w:jc w:val="center"/>
        </w:trPr>
        <w:tc>
          <w:tcPr>
            <w:tcW w:w="3539" w:type="dxa"/>
            <w:gridSpan w:val="4"/>
            <w:shd w:val="clear" w:color="auto" w:fill="F2F2F2" w:themeFill="background1" w:themeFillShade="F2"/>
            <w:vAlign w:val="center"/>
          </w:tcPr>
          <w:p w14:paraId="389F1891" w14:textId="46E186A5" w:rsidR="00A757F7" w:rsidRPr="007834A8" w:rsidRDefault="00905580" w:rsidP="00A757F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bCs/>
                <w:kern w:val="24"/>
                <w:sz w:val="20"/>
                <w:szCs w:val="20"/>
              </w:rPr>
              <w:t>其他優惠</w:t>
            </w:r>
          </w:p>
        </w:tc>
        <w:tc>
          <w:tcPr>
            <w:tcW w:w="6379" w:type="dxa"/>
            <w:gridSpan w:val="6"/>
            <w:shd w:val="clear" w:color="auto" w:fill="FFFFFF" w:themeFill="background1"/>
            <w:vAlign w:val="center"/>
          </w:tcPr>
          <w:p w14:paraId="4A7E349D" w14:textId="77777777" w:rsidR="00A757F7" w:rsidRPr="007834A8" w:rsidRDefault="00A757F7" w:rsidP="00A757F7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 w:rsidRPr="007834A8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「</w:t>
            </w:r>
            <w:r w:rsidRPr="007834A8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Hami</w:t>
            </w:r>
            <w:r w:rsidRPr="007834A8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書城月讀包」前</w:t>
            </w:r>
            <w:r w:rsidRPr="007834A8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3</w:t>
            </w:r>
            <w:r w:rsidRPr="007834A8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個月免月租</w:t>
            </w:r>
          </w:p>
        </w:tc>
      </w:tr>
      <w:tr w:rsidR="007834A8" w:rsidRPr="007834A8" w14:paraId="324D83C1" w14:textId="77777777" w:rsidTr="00AF0CA7">
        <w:trPr>
          <w:trHeight w:val="366"/>
          <w:jc w:val="center"/>
        </w:trPr>
        <w:tc>
          <w:tcPr>
            <w:tcW w:w="353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523A2164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精采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Hami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包優惠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(/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月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6379" w:type="dxa"/>
            <w:gridSpan w:val="6"/>
            <w:shd w:val="clear" w:color="auto" w:fill="FFFFFF" w:themeFill="background1"/>
            <w:vAlign w:val="center"/>
          </w:tcPr>
          <w:p w14:paraId="1B1FE980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任選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1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項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含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以上，每項皆享優惠價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99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元，再享加贈導航王全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3D</w:t>
            </w:r>
          </w:p>
        </w:tc>
      </w:tr>
      <w:tr w:rsidR="007834A8" w:rsidRPr="007834A8" w14:paraId="6D004578" w14:textId="77777777" w:rsidTr="00AF0CA7">
        <w:trPr>
          <w:trHeight w:val="185"/>
          <w:jc w:val="center"/>
        </w:trPr>
        <w:tc>
          <w:tcPr>
            <w:tcW w:w="3539" w:type="dxa"/>
            <w:gridSpan w:val="4"/>
            <w:vMerge/>
            <w:shd w:val="clear" w:color="auto" w:fill="F2F2F2" w:themeFill="background1" w:themeFillShade="F2"/>
            <w:vAlign w:val="center"/>
          </w:tcPr>
          <w:p w14:paraId="62C45C0D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6"/>
            <w:shd w:val="clear" w:color="auto" w:fill="FFFFFF" w:themeFill="background1"/>
          </w:tcPr>
          <w:p w14:paraId="220C4FDE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(1)Hami Pass(2)Hami Video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電視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(3)Hami Video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影劇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 xml:space="preserve"> (4)KKBOX </w:t>
            </w:r>
          </w:p>
          <w:p w14:paraId="4D60B5C3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(5)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童書夢工廠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(6)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至尊股票機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(7)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來電答鈴超值包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+Hami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鈴聲館</w:t>
            </w:r>
          </w:p>
          <w:p w14:paraId="1229E9F0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(8)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來電答鈴超值包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+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色情守門員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行動版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7834A8" w:rsidRPr="007834A8" w14:paraId="53FA84C6" w14:textId="77777777" w:rsidTr="00B019B8">
        <w:trPr>
          <w:trHeight w:val="240"/>
          <w:jc w:val="center"/>
        </w:trPr>
        <w:tc>
          <w:tcPr>
            <w:tcW w:w="353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1853429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購機加碼優惠</w:t>
            </w:r>
          </w:p>
          <w:p w14:paraId="261C882E" w14:textId="62A9DB5F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二選一</w:t>
            </w: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6379" w:type="dxa"/>
            <w:gridSpan w:val="6"/>
            <w:shd w:val="clear" w:color="auto" w:fill="FFFFFF" w:themeFill="background1"/>
          </w:tcPr>
          <w:p w14:paraId="2FA1244E" w14:textId="32D09546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行動</w:t>
            </w: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VIP</w:t>
            </w: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購機最高折</w:t>
            </w: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5,000</w:t>
            </w: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</w:tc>
      </w:tr>
      <w:tr w:rsidR="007834A8" w:rsidRPr="007834A8" w14:paraId="047E6671" w14:textId="77777777" w:rsidTr="00AF0CA7">
        <w:trPr>
          <w:trHeight w:val="240"/>
          <w:jc w:val="center"/>
        </w:trPr>
        <w:tc>
          <w:tcPr>
            <w:tcW w:w="3539" w:type="dxa"/>
            <w:gridSpan w:val="4"/>
            <w:vMerge/>
            <w:shd w:val="clear" w:color="auto" w:fill="F2F2F2" w:themeFill="background1" w:themeFillShade="F2"/>
            <w:vAlign w:val="center"/>
          </w:tcPr>
          <w:p w14:paraId="2814038F" w14:textId="77777777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6"/>
            <w:shd w:val="clear" w:color="auto" w:fill="FFFFFF" w:themeFill="background1"/>
          </w:tcPr>
          <w:p w14:paraId="22D946D0" w14:textId="06FB652A" w:rsidR="00A757F7" w:rsidRPr="007834A8" w:rsidRDefault="00A757F7" w:rsidP="00A757F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老客戶購機最高折</w:t>
            </w: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1,000</w:t>
            </w: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</w:tc>
      </w:tr>
    </w:tbl>
    <w:p w14:paraId="3E761005" w14:textId="77777777" w:rsidR="00FE5996" w:rsidRPr="007834A8" w:rsidRDefault="00FE5996" w:rsidP="005A1409">
      <w:pPr>
        <w:widowControl/>
        <w:rPr>
          <w:rFonts w:ascii="Arial" w:eastAsia="標楷體" w:hAnsi="Arial" w:cs="Arial"/>
          <w:kern w:val="0"/>
          <w:sz w:val="20"/>
          <w:szCs w:val="20"/>
        </w:rPr>
      </w:pPr>
    </w:p>
    <w:bookmarkEnd w:id="0"/>
    <w:p w14:paraId="4EFD2816" w14:textId="77777777" w:rsidR="00345745" w:rsidRPr="007834A8" w:rsidRDefault="00345745" w:rsidP="00345745">
      <w:pPr>
        <w:widowControl/>
        <w:rPr>
          <w:rFonts w:ascii="Arial" w:eastAsia="標楷體" w:hAnsi="Arial" w:cs="Arial"/>
          <w:kern w:val="0"/>
          <w:sz w:val="20"/>
          <w:szCs w:val="20"/>
        </w:rPr>
      </w:pPr>
      <w:r w:rsidRPr="007834A8">
        <w:rPr>
          <w:rFonts w:ascii="Arial" w:eastAsia="標楷體" w:hAnsi="Arial" w:cs="Arial"/>
          <w:sz w:val="20"/>
          <w:szCs w:val="20"/>
          <w:bdr w:val="single" w:sz="4" w:space="0" w:color="auto" w:frame="1"/>
        </w:rPr>
        <w:t>貼心小叮嚀</w:t>
      </w:r>
    </w:p>
    <w:p w14:paraId="78CB213F" w14:textId="026CE50E" w:rsidR="00AC3EA0" w:rsidRPr="007834A8" w:rsidRDefault="00AC3EA0" w:rsidP="00C74B4D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7834A8">
        <w:rPr>
          <w:rFonts w:ascii="Arial" w:eastAsia="標楷體" w:hAnsi="Arial" w:cs="Arial"/>
          <w:sz w:val="20"/>
          <w:szCs w:val="20"/>
        </w:rPr>
        <w:t>大</w:t>
      </w:r>
      <w:r w:rsidRPr="007834A8">
        <w:rPr>
          <w:rFonts w:ascii="Arial" w:eastAsia="標楷體" w:hAnsi="Arial" w:cs="Arial"/>
          <w:sz w:val="20"/>
          <w:szCs w:val="20"/>
        </w:rPr>
        <w:t>4G</w:t>
      </w:r>
      <w:r w:rsidRPr="007834A8">
        <w:rPr>
          <w:rFonts w:ascii="Arial" w:eastAsia="標楷體" w:hAnsi="Arial" w:cs="Arial"/>
          <w:sz w:val="20"/>
          <w:szCs w:val="20"/>
        </w:rPr>
        <w:t>購機方案</w:t>
      </w:r>
      <w:r w:rsidR="008628C7" w:rsidRPr="007834A8">
        <w:rPr>
          <w:rFonts w:ascii="Arial" w:eastAsia="標楷體" w:hAnsi="Arial" w:cs="Arial"/>
          <w:sz w:val="20"/>
          <w:szCs w:val="20"/>
        </w:rPr>
        <w:t>活動期間</w:t>
      </w:r>
      <w:r w:rsidR="008628C7" w:rsidRPr="007834A8">
        <w:rPr>
          <w:rFonts w:ascii="Arial" w:eastAsia="標楷體" w:hAnsi="Arial" w:cs="Arial" w:hint="eastAsia"/>
          <w:sz w:val="20"/>
          <w:szCs w:val="20"/>
        </w:rPr>
        <w:t>至</w:t>
      </w:r>
      <w:r w:rsidR="008628C7" w:rsidRPr="007834A8">
        <w:rPr>
          <w:rFonts w:ascii="Arial" w:eastAsia="標楷體" w:hAnsi="Arial" w:cs="Arial"/>
          <w:sz w:val="20"/>
          <w:szCs w:val="20"/>
        </w:rPr>
        <w:t>109/01/01</w:t>
      </w:r>
      <w:r w:rsidR="008628C7" w:rsidRPr="007834A8">
        <w:rPr>
          <w:rFonts w:ascii="Arial" w:eastAsia="標楷體" w:hAnsi="Arial" w:cs="Arial"/>
          <w:sz w:val="20"/>
          <w:szCs w:val="20"/>
        </w:rPr>
        <w:t>止</w:t>
      </w:r>
      <w:r w:rsidR="008628C7" w:rsidRPr="007834A8">
        <w:rPr>
          <w:rFonts w:ascii="Arial" w:eastAsia="標楷體" w:hAnsi="Arial" w:cs="Arial" w:hint="eastAsia"/>
          <w:sz w:val="20"/>
          <w:szCs w:val="20"/>
        </w:rPr>
        <w:t>，最短</w:t>
      </w:r>
      <w:r w:rsidRPr="007834A8">
        <w:rPr>
          <w:rFonts w:ascii="Arial" w:eastAsia="標楷體" w:hAnsi="Arial" w:cs="Arial"/>
          <w:sz w:val="20"/>
          <w:szCs w:val="20"/>
        </w:rPr>
        <w:t>租期為</w:t>
      </w:r>
      <w:r w:rsidRPr="007834A8">
        <w:rPr>
          <w:rFonts w:ascii="Arial" w:eastAsia="標楷體" w:hAnsi="Arial" w:cs="Arial"/>
          <w:sz w:val="20"/>
          <w:szCs w:val="20"/>
        </w:rPr>
        <w:t>24/30/36</w:t>
      </w:r>
      <w:r w:rsidRPr="007834A8">
        <w:rPr>
          <w:rFonts w:ascii="Arial" w:eastAsia="標楷體" w:hAnsi="Arial" w:cs="Arial"/>
          <w:sz w:val="20"/>
          <w:szCs w:val="20"/>
        </w:rPr>
        <w:t>個月，</w:t>
      </w:r>
      <w:r w:rsidR="00C74B4D" w:rsidRPr="007834A8">
        <w:rPr>
          <w:rFonts w:ascii="Arial" w:eastAsia="標楷體" w:hAnsi="Arial" w:cs="Arial"/>
          <w:sz w:val="20"/>
          <w:szCs w:val="20"/>
        </w:rPr>
        <w:t>優惠贈送額度依申辦時所選方案而定</w:t>
      </w:r>
      <w:r w:rsidR="00C74B4D" w:rsidRPr="007834A8">
        <w:rPr>
          <w:rFonts w:ascii="Arial" w:eastAsia="標楷體" w:hAnsi="Arial" w:cs="Arial"/>
          <w:sz w:val="20"/>
          <w:szCs w:val="20"/>
        </w:rPr>
        <w:t>(</w:t>
      </w:r>
      <w:r w:rsidR="00C74B4D" w:rsidRPr="007834A8">
        <w:rPr>
          <w:rFonts w:ascii="Arial" w:eastAsia="標楷體" w:hAnsi="Arial" w:cs="Arial"/>
          <w:sz w:val="20"/>
          <w:szCs w:val="20"/>
        </w:rPr>
        <w:t>每月贈送額度依當週期優惠有效天數比例計算</w:t>
      </w:r>
      <w:r w:rsidR="00C74B4D" w:rsidRPr="007834A8">
        <w:rPr>
          <w:rFonts w:ascii="Arial" w:eastAsia="標楷體" w:hAnsi="Arial" w:cs="Arial"/>
          <w:sz w:val="20"/>
          <w:szCs w:val="20"/>
        </w:rPr>
        <w:t>)</w:t>
      </w:r>
      <w:r w:rsidR="00C74B4D" w:rsidRPr="007834A8">
        <w:rPr>
          <w:rFonts w:ascii="Arial" w:eastAsia="標楷體" w:hAnsi="Arial" w:cs="Arial"/>
          <w:sz w:val="20"/>
          <w:szCs w:val="20"/>
        </w:rPr>
        <w:t>，不隨費率調整而變動，且限當月贈送</w:t>
      </w:r>
      <w:r w:rsidR="00C74B4D" w:rsidRPr="007834A8">
        <w:rPr>
          <w:rFonts w:ascii="Arial" w:eastAsia="標楷體" w:hAnsi="Arial" w:cs="Arial"/>
          <w:sz w:val="20"/>
          <w:szCs w:val="20"/>
        </w:rPr>
        <w:t>/</w:t>
      </w:r>
      <w:r w:rsidR="00C74B4D" w:rsidRPr="007834A8">
        <w:rPr>
          <w:rFonts w:ascii="Arial" w:eastAsia="標楷體" w:hAnsi="Arial" w:cs="Arial"/>
          <w:sz w:val="20"/>
          <w:szCs w:val="20"/>
        </w:rPr>
        <w:t>抵扣完畢，若有未贈送完之優惠</w:t>
      </w:r>
      <w:r w:rsidR="00C74B4D" w:rsidRPr="007834A8">
        <w:rPr>
          <w:rFonts w:ascii="Arial" w:eastAsia="標楷體" w:hAnsi="Arial" w:cs="Arial"/>
          <w:sz w:val="20"/>
          <w:szCs w:val="20"/>
        </w:rPr>
        <w:t>/</w:t>
      </w:r>
      <w:r w:rsidR="00C74B4D" w:rsidRPr="007834A8">
        <w:rPr>
          <w:rFonts w:ascii="Arial" w:eastAsia="標楷體" w:hAnsi="Arial" w:cs="Arial"/>
          <w:sz w:val="20"/>
          <w:szCs w:val="20"/>
        </w:rPr>
        <w:t>餘額將不累計至次月亦不退現，</w:t>
      </w:r>
      <w:r w:rsidRPr="007834A8">
        <w:rPr>
          <w:rFonts w:ascii="Arial" w:eastAsia="標楷體" w:hAnsi="Arial" w:cs="Arial"/>
          <w:sz w:val="20"/>
          <w:szCs w:val="20"/>
        </w:rPr>
        <w:t>優惠內容限合約期間有效</w:t>
      </w:r>
      <w:r w:rsidR="00C74B4D" w:rsidRPr="007834A8">
        <w:rPr>
          <w:rFonts w:ascii="Arial" w:eastAsia="標楷體" w:hAnsi="Arial" w:cs="Arial"/>
          <w:sz w:val="20"/>
          <w:szCs w:val="20"/>
        </w:rPr>
        <w:t>。</w:t>
      </w:r>
      <w:r w:rsidRPr="007834A8">
        <w:rPr>
          <w:rFonts w:ascii="Arial" w:eastAsia="標楷體" w:hAnsi="Arial" w:cs="Arial"/>
          <w:sz w:val="20"/>
          <w:szCs w:val="20"/>
        </w:rPr>
        <w:t>更多資訊請見：</w:t>
      </w:r>
      <w:hyperlink r:id="rId10" w:history="1">
        <w:r w:rsidR="00984857" w:rsidRPr="007834A8">
          <w:rPr>
            <w:rStyle w:val="a6"/>
            <w:rFonts w:ascii="Arial" w:eastAsia="標楷體" w:hAnsi="Arial" w:cs="Arial"/>
            <w:color w:val="auto"/>
            <w:sz w:val="20"/>
            <w:szCs w:val="20"/>
          </w:rPr>
          <w:t>https://www.cht.com.tw/home/campaign/big4g/index.html</w:t>
        </w:r>
      </w:hyperlink>
    </w:p>
    <w:p w14:paraId="23C75990" w14:textId="77777777" w:rsidR="00AC3EA0" w:rsidRPr="007834A8" w:rsidRDefault="00AC3EA0" w:rsidP="00AC3EA0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7834A8">
        <w:rPr>
          <w:rFonts w:ascii="Arial" w:eastAsia="標楷體" w:hAnsi="Arial" w:cs="Arial"/>
          <w:sz w:val="20"/>
          <w:szCs w:val="20"/>
        </w:rPr>
        <w:t>上述購機方案指定資費享合約期間上網無限瀏覽、網內通話免費及中華電信</w:t>
      </w:r>
      <w:r w:rsidRPr="007834A8">
        <w:rPr>
          <w:rFonts w:ascii="Arial" w:eastAsia="標楷體" w:hAnsi="Arial" w:cs="Arial"/>
          <w:sz w:val="20"/>
          <w:szCs w:val="20"/>
        </w:rPr>
        <w:t>Wi-Fi</w:t>
      </w:r>
      <w:r w:rsidRPr="007834A8">
        <w:rPr>
          <w:rFonts w:ascii="Arial" w:eastAsia="標楷體" w:hAnsi="Arial" w:cs="Arial"/>
          <w:sz w:val="20"/>
          <w:szCs w:val="20"/>
        </w:rPr>
        <w:t>無線上網免費優惠，優惠到期後恢復牌告費率計收。</w:t>
      </w:r>
    </w:p>
    <w:p w14:paraId="31C39D8A" w14:textId="77777777" w:rsidR="00AC3EA0" w:rsidRPr="007834A8" w:rsidRDefault="00AC3EA0" w:rsidP="00AC3EA0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7834A8">
        <w:rPr>
          <w:rFonts w:ascii="Arial" w:eastAsia="標楷體" w:hAnsi="Arial" w:cs="Arial"/>
          <w:sz w:val="20"/>
          <w:szCs w:val="20"/>
        </w:rPr>
        <w:t>上述購機方案於最短租期內依所選方案可享每月定額網外</w:t>
      </w:r>
      <w:r w:rsidRPr="007834A8">
        <w:rPr>
          <w:rFonts w:ascii="Arial" w:eastAsia="標楷體" w:hAnsi="Arial" w:cs="Arial"/>
          <w:sz w:val="20"/>
          <w:szCs w:val="20"/>
        </w:rPr>
        <w:t>/</w:t>
      </w:r>
      <w:r w:rsidRPr="007834A8">
        <w:rPr>
          <w:rFonts w:ascii="Arial" w:eastAsia="標楷體" w:hAnsi="Arial" w:cs="Arial"/>
          <w:sz w:val="20"/>
          <w:szCs w:val="20"/>
        </w:rPr>
        <w:t>市話分鐘數優惠</w:t>
      </w:r>
      <w:r w:rsidRPr="007834A8">
        <w:rPr>
          <w:rFonts w:ascii="Arial" w:eastAsia="標楷體" w:hAnsi="Arial" w:cs="Arial"/>
          <w:sz w:val="20"/>
          <w:szCs w:val="20"/>
        </w:rPr>
        <w:t>(</w:t>
      </w:r>
      <w:r w:rsidRPr="007834A8">
        <w:rPr>
          <w:rFonts w:ascii="Arial" w:eastAsia="標楷體" w:hAnsi="Arial" w:cs="Arial"/>
          <w:sz w:val="20"/>
          <w:szCs w:val="20"/>
        </w:rPr>
        <w:t>每月贈送額度依當週期優惠有效天數比例計算</w:t>
      </w:r>
      <w:r w:rsidRPr="007834A8">
        <w:rPr>
          <w:rFonts w:ascii="Arial" w:eastAsia="標楷體" w:hAnsi="Arial" w:cs="Arial"/>
          <w:sz w:val="20"/>
          <w:szCs w:val="20"/>
        </w:rPr>
        <w:t>)</w:t>
      </w:r>
      <w:r w:rsidRPr="007834A8">
        <w:rPr>
          <w:rFonts w:ascii="Arial" w:eastAsia="標楷體" w:hAnsi="Arial" w:cs="Arial"/>
          <w:sz w:val="20"/>
          <w:szCs w:val="20"/>
        </w:rPr>
        <w:t>，於行動電話帳單中抵扣網外</w:t>
      </w:r>
      <w:r w:rsidRPr="007834A8">
        <w:rPr>
          <w:rFonts w:ascii="Arial" w:eastAsia="標楷體" w:hAnsi="Arial" w:cs="Arial"/>
          <w:sz w:val="20"/>
          <w:szCs w:val="20"/>
        </w:rPr>
        <w:t>/</w:t>
      </w:r>
      <w:r w:rsidRPr="007834A8">
        <w:rPr>
          <w:rFonts w:ascii="Arial" w:eastAsia="標楷體" w:hAnsi="Arial" w:cs="Arial"/>
          <w:sz w:val="20"/>
          <w:szCs w:val="20"/>
        </w:rPr>
        <w:t>市話通信費；提前解約需依實際已享網外</w:t>
      </w:r>
      <w:r w:rsidRPr="007834A8">
        <w:rPr>
          <w:rFonts w:ascii="Arial" w:eastAsia="標楷體" w:hAnsi="Arial" w:cs="Arial"/>
          <w:sz w:val="20"/>
          <w:szCs w:val="20"/>
        </w:rPr>
        <w:t>/</w:t>
      </w:r>
      <w:r w:rsidRPr="007834A8">
        <w:rPr>
          <w:rFonts w:ascii="Arial" w:eastAsia="標楷體" w:hAnsi="Arial" w:cs="Arial"/>
          <w:sz w:val="20"/>
          <w:szCs w:val="20"/>
        </w:rPr>
        <w:t>市話優惠金額</w:t>
      </w:r>
      <w:r w:rsidRPr="007834A8">
        <w:rPr>
          <w:rFonts w:ascii="Arial" w:eastAsia="標楷體" w:hAnsi="Arial" w:cs="Arial"/>
          <w:sz w:val="20"/>
          <w:szCs w:val="20"/>
        </w:rPr>
        <w:t>(</w:t>
      </w:r>
      <w:r w:rsidRPr="007834A8">
        <w:rPr>
          <w:rFonts w:ascii="Arial" w:eastAsia="標楷體" w:hAnsi="Arial" w:cs="Arial"/>
          <w:sz w:val="20"/>
          <w:szCs w:val="20"/>
        </w:rPr>
        <w:t>按未滿租期之日數比例計收</w:t>
      </w:r>
      <w:r w:rsidRPr="007834A8">
        <w:rPr>
          <w:rFonts w:ascii="Arial" w:eastAsia="標楷體" w:hAnsi="Arial" w:cs="Arial"/>
          <w:sz w:val="20"/>
          <w:szCs w:val="20"/>
        </w:rPr>
        <w:t>)</w:t>
      </w:r>
      <w:r w:rsidRPr="007834A8">
        <w:rPr>
          <w:rFonts w:ascii="Arial" w:eastAsia="標楷體" w:hAnsi="Arial" w:cs="Arial"/>
          <w:sz w:val="20"/>
          <w:szCs w:val="20"/>
        </w:rPr>
        <w:t>繳納電信費用補貼款。</w:t>
      </w:r>
    </w:p>
    <w:p w14:paraId="387F81C3" w14:textId="77777777" w:rsidR="00AC3EA0" w:rsidRPr="007834A8" w:rsidRDefault="00AC3EA0" w:rsidP="00AC3EA0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7834A8">
        <w:rPr>
          <w:rFonts w:ascii="Arial" w:eastAsia="標楷體" w:hAnsi="Arial" w:cs="Arial"/>
          <w:sz w:val="20"/>
          <w:szCs w:val="20"/>
        </w:rPr>
        <w:t>「大</w:t>
      </w:r>
      <w:r w:rsidRPr="007834A8">
        <w:rPr>
          <w:rFonts w:ascii="Arial" w:eastAsia="標楷體" w:hAnsi="Arial" w:cs="Arial"/>
          <w:sz w:val="20"/>
          <w:szCs w:val="20"/>
        </w:rPr>
        <w:t>4G</w:t>
      </w:r>
      <w:r w:rsidRPr="007834A8">
        <w:rPr>
          <w:rFonts w:ascii="Arial" w:eastAsia="標楷體" w:hAnsi="Arial" w:cs="Arial"/>
          <w:sz w:val="20"/>
          <w:szCs w:val="20"/>
        </w:rPr>
        <w:t>購機</w:t>
      </w:r>
      <w:r w:rsidRPr="007834A8">
        <w:rPr>
          <w:rFonts w:ascii="Arial" w:eastAsia="標楷體" w:hAnsi="Arial" w:cs="Arial"/>
          <w:sz w:val="20"/>
          <w:szCs w:val="20"/>
        </w:rPr>
        <w:t>-</w:t>
      </w:r>
      <w:r w:rsidRPr="007834A8">
        <w:rPr>
          <w:rFonts w:ascii="Arial" w:eastAsia="標楷體" w:hAnsi="Arial" w:cs="Arial"/>
          <w:sz w:val="20"/>
          <w:szCs w:val="20"/>
        </w:rPr>
        <w:t>月繳</w:t>
      </w:r>
      <w:r w:rsidRPr="007834A8">
        <w:rPr>
          <w:rFonts w:ascii="Arial" w:eastAsia="標楷體" w:hAnsi="Arial" w:cs="Arial"/>
          <w:sz w:val="20"/>
          <w:szCs w:val="20"/>
        </w:rPr>
        <w:t>999</w:t>
      </w:r>
      <w:r w:rsidRPr="007834A8">
        <w:rPr>
          <w:rFonts w:ascii="Arial" w:eastAsia="標楷體" w:hAnsi="Arial" w:cs="Arial"/>
          <w:sz w:val="20"/>
          <w:szCs w:val="20"/>
        </w:rPr>
        <w:t>元</w:t>
      </w:r>
      <w:r w:rsidRPr="007834A8">
        <w:rPr>
          <w:rFonts w:ascii="Arial" w:eastAsia="標楷體" w:hAnsi="Arial" w:cs="Arial"/>
          <w:sz w:val="20"/>
          <w:szCs w:val="20"/>
        </w:rPr>
        <w:t>(</w:t>
      </w:r>
      <w:r w:rsidRPr="007834A8">
        <w:rPr>
          <w:rFonts w:ascii="Arial" w:eastAsia="標楷體" w:hAnsi="Arial" w:cs="Arial"/>
          <w:sz w:val="20"/>
          <w:szCs w:val="20"/>
        </w:rPr>
        <w:t>含</w:t>
      </w:r>
      <w:r w:rsidRPr="007834A8">
        <w:rPr>
          <w:rFonts w:ascii="Arial" w:eastAsia="標楷體" w:hAnsi="Arial" w:cs="Arial"/>
          <w:sz w:val="20"/>
          <w:szCs w:val="20"/>
        </w:rPr>
        <w:t>)</w:t>
      </w:r>
      <w:r w:rsidRPr="007834A8">
        <w:rPr>
          <w:rFonts w:ascii="Arial" w:eastAsia="標楷體" w:hAnsi="Arial" w:cs="Arial"/>
          <w:sz w:val="20"/>
          <w:szCs w:val="20"/>
        </w:rPr>
        <w:t>以上方案」可與老客戶年資優惠或行動</w:t>
      </w:r>
      <w:r w:rsidRPr="007834A8">
        <w:rPr>
          <w:rFonts w:ascii="Arial" w:eastAsia="標楷體" w:hAnsi="Arial" w:cs="Arial"/>
          <w:sz w:val="20"/>
          <w:szCs w:val="20"/>
        </w:rPr>
        <w:t>VIP</w:t>
      </w:r>
      <w:r w:rsidRPr="007834A8">
        <w:rPr>
          <w:rFonts w:ascii="Arial" w:eastAsia="標楷體" w:hAnsi="Arial" w:cs="Arial"/>
          <w:sz w:val="20"/>
          <w:szCs w:val="20"/>
        </w:rPr>
        <w:t>購機折價優惠</w:t>
      </w:r>
      <w:r w:rsidRPr="007834A8">
        <w:rPr>
          <w:rFonts w:ascii="Arial" w:eastAsia="標楷體" w:hAnsi="Arial" w:cs="Arial"/>
          <w:sz w:val="20"/>
          <w:szCs w:val="20"/>
        </w:rPr>
        <w:t>(</w:t>
      </w:r>
      <w:r w:rsidRPr="007834A8">
        <w:rPr>
          <w:rFonts w:ascii="Arial" w:eastAsia="標楷體" w:hAnsi="Arial" w:cs="Arial"/>
          <w:sz w:val="20"/>
          <w:szCs w:val="20"/>
        </w:rPr>
        <w:t>二擇一</w:t>
      </w:r>
      <w:r w:rsidRPr="007834A8">
        <w:rPr>
          <w:rFonts w:ascii="Arial" w:eastAsia="標楷體" w:hAnsi="Arial" w:cs="Arial"/>
          <w:sz w:val="20"/>
          <w:szCs w:val="20"/>
        </w:rPr>
        <w:t>)</w:t>
      </w:r>
      <w:r w:rsidRPr="007834A8">
        <w:rPr>
          <w:rFonts w:ascii="Arial" w:eastAsia="標楷體" w:hAnsi="Arial" w:cs="Arial"/>
          <w:sz w:val="20"/>
          <w:szCs w:val="20"/>
        </w:rPr>
        <w:t>併用，手機促銷至多折至</w:t>
      </w:r>
      <w:r w:rsidRPr="007834A8">
        <w:rPr>
          <w:rFonts w:ascii="Arial" w:eastAsia="標楷體" w:hAnsi="Arial" w:cs="Arial"/>
          <w:sz w:val="20"/>
          <w:szCs w:val="20"/>
        </w:rPr>
        <w:t>0</w:t>
      </w:r>
      <w:r w:rsidRPr="007834A8">
        <w:rPr>
          <w:rFonts w:ascii="Arial" w:eastAsia="標楷體" w:hAnsi="Arial" w:cs="Arial"/>
          <w:sz w:val="20"/>
          <w:szCs w:val="20"/>
        </w:rPr>
        <w:t>元止。「老客戶年資優惠」係指申辦「大</w:t>
      </w:r>
      <w:r w:rsidRPr="007834A8">
        <w:rPr>
          <w:rFonts w:ascii="Arial" w:eastAsia="標楷體" w:hAnsi="Arial" w:cs="Arial"/>
          <w:sz w:val="20"/>
          <w:szCs w:val="20"/>
        </w:rPr>
        <w:t>4G</w:t>
      </w:r>
      <w:r w:rsidRPr="007834A8">
        <w:rPr>
          <w:rFonts w:ascii="Arial" w:eastAsia="標楷體" w:hAnsi="Arial" w:cs="Arial"/>
          <w:sz w:val="20"/>
          <w:szCs w:val="20"/>
        </w:rPr>
        <w:t>購機</w:t>
      </w:r>
      <w:r w:rsidRPr="007834A8">
        <w:rPr>
          <w:rFonts w:ascii="Arial" w:eastAsia="標楷體" w:hAnsi="Arial" w:cs="Arial"/>
          <w:sz w:val="20"/>
          <w:szCs w:val="20"/>
        </w:rPr>
        <w:t>-</w:t>
      </w:r>
      <w:r w:rsidRPr="007834A8">
        <w:rPr>
          <w:rFonts w:ascii="Arial" w:eastAsia="標楷體" w:hAnsi="Arial" w:cs="Arial"/>
          <w:sz w:val="20"/>
          <w:szCs w:val="20"/>
        </w:rPr>
        <w:t>月繳</w:t>
      </w:r>
      <w:r w:rsidRPr="007834A8">
        <w:rPr>
          <w:rFonts w:ascii="Arial" w:eastAsia="標楷體" w:hAnsi="Arial" w:cs="Arial"/>
          <w:sz w:val="20"/>
          <w:szCs w:val="20"/>
        </w:rPr>
        <w:t>999</w:t>
      </w:r>
      <w:r w:rsidRPr="007834A8">
        <w:rPr>
          <w:rFonts w:ascii="Arial" w:eastAsia="標楷體" w:hAnsi="Arial" w:cs="Arial"/>
          <w:sz w:val="20"/>
          <w:szCs w:val="20"/>
        </w:rPr>
        <w:t>元</w:t>
      </w:r>
      <w:r w:rsidRPr="007834A8">
        <w:rPr>
          <w:rFonts w:ascii="Arial" w:eastAsia="標楷體" w:hAnsi="Arial" w:cs="Arial"/>
          <w:sz w:val="20"/>
          <w:szCs w:val="20"/>
        </w:rPr>
        <w:t>(</w:t>
      </w:r>
      <w:r w:rsidRPr="007834A8">
        <w:rPr>
          <w:rFonts w:ascii="Arial" w:eastAsia="標楷體" w:hAnsi="Arial" w:cs="Arial"/>
          <w:sz w:val="20"/>
          <w:szCs w:val="20"/>
        </w:rPr>
        <w:t>含</w:t>
      </w:r>
      <w:r w:rsidRPr="007834A8">
        <w:rPr>
          <w:rFonts w:ascii="Arial" w:eastAsia="標楷體" w:hAnsi="Arial" w:cs="Arial"/>
          <w:sz w:val="20"/>
          <w:szCs w:val="20"/>
        </w:rPr>
        <w:t>)</w:t>
      </w:r>
      <w:r w:rsidRPr="007834A8">
        <w:rPr>
          <w:rFonts w:ascii="Arial" w:eastAsia="標楷體" w:hAnsi="Arial" w:cs="Arial"/>
          <w:sz w:val="20"/>
          <w:szCs w:val="20"/>
        </w:rPr>
        <w:t>以上方案」，依門號</w:t>
      </w:r>
      <w:r w:rsidRPr="007834A8">
        <w:rPr>
          <w:rFonts w:ascii="Arial" w:eastAsia="標楷體" w:hAnsi="Arial" w:cs="Arial"/>
          <w:sz w:val="20"/>
          <w:szCs w:val="20"/>
        </w:rPr>
        <w:t>2~10</w:t>
      </w:r>
      <w:r w:rsidRPr="007834A8">
        <w:rPr>
          <w:rFonts w:ascii="Arial" w:eastAsia="標楷體" w:hAnsi="Arial" w:cs="Arial"/>
          <w:sz w:val="20"/>
          <w:szCs w:val="20"/>
        </w:rPr>
        <w:t>年年資與資費，分別可享購機折價</w:t>
      </w:r>
      <w:r w:rsidRPr="007834A8">
        <w:rPr>
          <w:rFonts w:ascii="Arial" w:eastAsia="標楷體" w:hAnsi="Arial" w:cs="Arial"/>
          <w:sz w:val="20"/>
          <w:szCs w:val="20"/>
        </w:rPr>
        <w:t>400~1000</w:t>
      </w:r>
      <w:r w:rsidRPr="007834A8">
        <w:rPr>
          <w:rFonts w:ascii="Arial" w:eastAsia="標楷體" w:hAnsi="Arial" w:cs="Arial"/>
          <w:sz w:val="20"/>
          <w:szCs w:val="20"/>
        </w:rPr>
        <w:t>元不等優惠，最低折抵至</w:t>
      </w:r>
      <w:r w:rsidRPr="007834A8">
        <w:rPr>
          <w:rFonts w:ascii="Arial" w:eastAsia="標楷體" w:hAnsi="Arial" w:cs="Arial"/>
          <w:sz w:val="20"/>
          <w:szCs w:val="20"/>
        </w:rPr>
        <w:t>0</w:t>
      </w:r>
      <w:r w:rsidRPr="007834A8">
        <w:rPr>
          <w:rFonts w:ascii="Arial" w:eastAsia="標楷體" w:hAnsi="Arial" w:cs="Arial"/>
          <w:sz w:val="20"/>
          <w:szCs w:val="20"/>
        </w:rPr>
        <w:t>元。</w:t>
      </w:r>
    </w:p>
    <w:p w14:paraId="0EA1EC63" w14:textId="77777777" w:rsidR="00AC3EA0" w:rsidRPr="007834A8" w:rsidRDefault="00AC3EA0" w:rsidP="00AC3EA0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7834A8">
        <w:rPr>
          <w:rFonts w:ascii="Arial" w:eastAsia="標楷體" w:hAnsi="Arial" w:cs="Arial"/>
          <w:sz w:val="20"/>
          <w:szCs w:val="20"/>
        </w:rPr>
        <w:t>「行動</w:t>
      </w:r>
      <w:r w:rsidRPr="007834A8">
        <w:rPr>
          <w:rFonts w:ascii="Arial" w:eastAsia="標楷體" w:hAnsi="Arial" w:cs="Arial"/>
          <w:sz w:val="20"/>
          <w:szCs w:val="20"/>
        </w:rPr>
        <w:t>VIP</w:t>
      </w:r>
      <w:r w:rsidRPr="007834A8">
        <w:rPr>
          <w:rFonts w:ascii="Arial" w:eastAsia="標楷體" w:hAnsi="Arial" w:cs="Arial"/>
          <w:sz w:val="20"/>
          <w:szCs w:val="20"/>
        </w:rPr>
        <w:t>購機優惠」，依據優惠資格及續約等級可享購機折價最高</w:t>
      </w:r>
      <w:r w:rsidRPr="007834A8">
        <w:rPr>
          <w:rFonts w:ascii="Arial" w:eastAsia="標楷體" w:hAnsi="Arial" w:cs="Arial"/>
          <w:sz w:val="20"/>
          <w:szCs w:val="20"/>
        </w:rPr>
        <w:t>5,000</w:t>
      </w:r>
      <w:r w:rsidRPr="007834A8">
        <w:rPr>
          <w:rFonts w:ascii="Arial" w:eastAsia="標楷體" w:hAnsi="Arial" w:cs="Arial"/>
          <w:sz w:val="20"/>
          <w:szCs w:val="20"/>
        </w:rPr>
        <w:t>元，手機最低折抵至</w:t>
      </w:r>
      <w:r w:rsidRPr="007834A8">
        <w:rPr>
          <w:rFonts w:ascii="Arial" w:eastAsia="標楷體" w:hAnsi="Arial" w:cs="Arial"/>
          <w:sz w:val="20"/>
          <w:szCs w:val="20"/>
        </w:rPr>
        <w:t>0</w:t>
      </w:r>
      <w:r w:rsidRPr="007834A8">
        <w:rPr>
          <w:rFonts w:ascii="Arial" w:eastAsia="標楷體" w:hAnsi="Arial" w:cs="Arial"/>
          <w:sz w:val="20"/>
          <w:szCs w:val="20"/>
        </w:rPr>
        <w:t>元。</w:t>
      </w:r>
    </w:p>
    <w:p w14:paraId="36025868" w14:textId="65C7358C" w:rsidR="00E71025" w:rsidRPr="007834A8" w:rsidRDefault="00E71025" w:rsidP="00984857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7834A8">
        <w:rPr>
          <w:rFonts w:ascii="Arial" w:eastAsia="標楷體" w:hAnsi="Arial" w:cs="Arial" w:hint="eastAsia"/>
          <w:sz w:val="20"/>
          <w:szCs w:val="20"/>
        </w:rPr>
        <w:lastRenderedPageBreak/>
        <w:t>網外、市話共</w:t>
      </w:r>
      <w:r w:rsidRPr="007834A8">
        <w:rPr>
          <w:rFonts w:ascii="Arial" w:eastAsia="標楷體" w:hAnsi="Arial" w:cs="Arial" w:hint="eastAsia"/>
          <w:sz w:val="20"/>
          <w:szCs w:val="20"/>
        </w:rPr>
        <w:t>110</w:t>
      </w:r>
      <w:r w:rsidRPr="007834A8">
        <w:rPr>
          <w:rFonts w:ascii="Arial" w:eastAsia="標楷體" w:hAnsi="Arial" w:cs="Arial" w:hint="eastAsia"/>
          <w:sz w:val="20"/>
          <w:szCs w:val="20"/>
        </w:rPr>
        <w:t>分鐘免費優惠係指參加本優惠選擇月繳</w:t>
      </w:r>
      <w:r w:rsidRPr="007834A8">
        <w:rPr>
          <w:rFonts w:ascii="Arial" w:eastAsia="標楷體" w:hAnsi="Arial" w:cs="Arial" w:hint="eastAsia"/>
          <w:sz w:val="20"/>
          <w:szCs w:val="20"/>
        </w:rPr>
        <w:t>999</w:t>
      </w:r>
      <w:r w:rsidRPr="007834A8">
        <w:rPr>
          <w:rFonts w:ascii="Arial" w:eastAsia="標楷體" w:hAnsi="Arial" w:cs="Arial" w:hint="eastAsia"/>
          <w:sz w:val="20"/>
          <w:szCs w:val="20"/>
        </w:rPr>
        <w:t>元方案者，資費內含網外通話</w:t>
      </w:r>
      <w:r w:rsidRPr="007834A8">
        <w:rPr>
          <w:rFonts w:ascii="Arial" w:eastAsia="標楷體" w:hAnsi="Arial" w:cs="Arial" w:hint="eastAsia"/>
          <w:sz w:val="20"/>
          <w:szCs w:val="20"/>
        </w:rPr>
        <w:t>50</w:t>
      </w:r>
      <w:r w:rsidRPr="007834A8">
        <w:rPr>
          <w:rFonts w:ascii="Arial" w:eastAsia="標楷體" w:hAnsi="Arial" w:cs="Arial" w:hint="eastAsia"/>
          <w:sz w:val="20"/>
          <w:szCs w:val="20"/>
        </w:rPr>
        <w:t>分鐘及市話通話</w:t>
      </w:r>
      <w:r w:rsidRPr="007834A8">
        <w:rPr>
          <w:rFonts w:ascii="Arial" w:eastAsia="標楷體" w:hAnsi="Arial" w:cs="Arial" w:hint="eastAsia"/>
          <w:sz w:val="20"/>
          <w:szCs w:val="20"/>
        </w:rPr>
        <w:t>20</w:t>
      </w:r>
      <w:r w:rsidRPr="007834A8">
        <w:rPr>
          <w:rFonts w:ascii="Arial" w:eastAsia="標楷體" w:hAnsi="Arial" w:cs="Arial" w:hint="eastAsia"/>
          <w:sz w:val="20"/>
          <w:szCs w:val="20"/>
        </w:rPr>
        <w:t>分鐘免費，且於最短租期</w:t>
      </w:r>
      <w:r w:rsidRPr="007834A8">
        <w:rPr>
          <w:rFonts w:ascii="Arial" w:eastAsia="標楷體" w:hAnsi="Arial" w:cs="Arial" w:hint="eastAsia"/>
          <w:sz w:val="20"/>
          <w:szCs w:val="20"/>
        </w:rPr>
        <w:t>24/30/36</w:t>
      </w:r>
      <w:r w:rsidRPr="007834A8">
        <w:rPr>
          <w:rFonts w:ascii="Arial" w:eastAsia="標楷體" w:hAnsi="Arial" w:cs="Arial" w:hint="eastAsia"/>
          <w:sz w:val="20"/>
          <w:szCs w:val="20"/>
        </w:rPr>
        <w:t>個月內每月再加送市話通話</w:t>
      </w:r>
      <w:r w:rsidRPr="007834A8">
        <w:rPr>
          <w:rFonts w:ascii="Arial" w:eastAsia="標楷體" w:hAnsi="Arial" w:cs="Arial" w:hint="eastAsia"/>
          <w:sz w:val="20"/>
          <w:szCs w:val="20"/>
        </w:rPr>
        <w:t>40</w:t>
      </w:r>
      <w:r w:rsidRPr="007834A8">
        <w:rPr>
          <w:rFonts w:ascii="Arial" w:eastAsia="標楷體" w:hAnsi="Arial" w:cs="Arial" w:hint="eastAsia"/>
          <w:sz w:val="20"/>
          <w:szCs w:val="20"/>
        </w:rPr>
        <w:t>分鐘優惠；本優惠贈送額度須依所選方案而定，不隨費率調整而變動，每月贈送優惠自適用資費生效日開始享有</w:t>
      </w:r>
      <w:r w:rsidRPr="007834A8">
        <w:rPr>
          <w:rFonts w:ascii="Arial" w:eastAsia="標楷體" w:hAnsi="Arial" w:cs="Arial" w:hint="eastAsia"/>
          <w:sz w:val="20"/>
          <w:szCs w:val="20"/>
        </w:rPr>
        <w:t>(</w:t>
      </w:r>
      <w:r w:rsidRPr="007834A8">
        <w:rPr>
          <w:rFonts w:ascii="Arial" w:eastAsia="標楷體" w:hAnsi="Arial" w:cs="Arial" w:hint="eastAsia"/>
          <w:sz w:val="20"/>
          <w:szCs w:val="20"/>
        </w:rPr>
        <w:t>連續</w:t>
      </w:r>
      <w:r w:rsidRPr="007834A8">
        <w:rPr>
          <w:rFonts w:ascii="Arial" w:eastAsia="標楷體" w:hAnsi="Arial" w:cs="Arial" w:hint="eastAsia"/>
          <w:sz w:val="20"/>
          <w:szCs w:val="20"/>
        </w:rPr>
        <w:t>24/30/36</w:t>
      </w:r>
      <w:r w:rsidRPr="007834A8">
        <w:rPr>
          <w:rFonts w:ascii="Arial" w:eastAsia="標楷體" w:hAnsi="Arial" w:cs="Arial" w:hint="eastAsia"/>
          <w:sz w:val="20"/>
          <w:szCs w:val="20"/>
        </w:rPr>
        <w:t>個月</w:t>
      </w:r>
      <w:r w:rsidRPr="007834A8">
        <w:rPr>
          <w:rFonts w:ascii="Arial" w:eastAsia="標楷體" w:hAnsi="Arial" w:cs="Arial" w:hint="eastAsia"/>
          <w:sz w:val="20"/>
          <w:szCs w:val="20"/>
        </w:rPr>
        <w:t>)</w:t>
      </w:r>
      <w:r w:rsidRPr="007834A8">
        <w:rPr>
          <w:rFonts w:ascii="Arial" w:eastAsia="標楷體" w:hAnsi="Arial" w:cs="Arial" w:hint="eastAsia"/>
          <w:sz w:val="20"/>
          <w:szCs w:val="20"/>
        </w:rPr>
        <w:t>，於行動電話帳單中抵扣市話通信費，限當月贈送</w:t>
      </w:r>
      <w:r w:rsidRPr="007834A8">
        <w:rPr>
          <w:rFonts w:ascii="Arial" w:eastAsia="標楷體" w:hAnsi="Arial" w:cs="Arial" w:hint="eastAsia"/>
          <w:sz w:val="20"/>
          <w:szCs w:val="20"/>
        </w:rPr>
        <w:t>/</w:t>
      </w:r>
      <w:r w:rsidRPr="007834A8">
        <w:rPr>
          <w:rFonts w:ascii="Arial" w:eastAsia="標楷體" w:hAnsi="Arial" w:cs="Arial" w:hint="eastAsia"/>
          <w:sz w:val="20"/>
          <w:szCs w:val="20"/>
        </w:rPr>
        <w:t>抵扣完畢，若有未贈送完之優惠</w:t>
      </w:r>
      <w:r w:rsidRPr="007834A8">
        <w:rPr>
          <w:rFonts w:ascii="Arial" w:eastAsia="標楷體" w:hAnsi="Arial" w:cs="Arial" w:hint="eastAsia"/>
          <w:sz w:val="20"/>
          <w:szCs w:val="20"/>
        </w:rPr>
        <w:t>/</w:t>
      </w:r>
      <w:r w:rsidRPr="007834A8">
        <w:rPr>
          <w:rFonts w:ascii="Arial" w:eastAsia="標楷體" w:hAnsi="Arial" w:cs="Arial" w:hint="eastAsia"/>
          <w:sz w:val="20"/>
          <w:szCs w:val="20"/>
        </w:rPr>
        <w:t>餘額將不累計至次月亦不退現。</w:t>
      </w:r>
    </w:p>
    <w:p w14:paraId="532BE580" w14:textId="77777777" w:rsidR="00316CE7" w:rsidRPr="007834A8" w:rsidRDefault="00316CE7" w:rsidP="00316CE7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7834A8">
        <w:rPr>
          <w:rFonts w:ascii="Arial" w:eastAsia="標楷體" w:hAnsi="Arial" w:cs="Arial"/>
          <w:sz w:val="20"/>
          <w:szCs w:val="20"/>
        </w:rPr>
        <w:t>「</w:t>
      </w:r>
      <w:r w:rsidRPr="007834A8">
        <w:rPr>
          <w:rFonts w:ascii="Arial" w:eastAsia="標楷體" w:hAnsi="Arial" w:cs="Arial"/>
          <w:sz w:val="20"/>
          <w:szCs w:val="20"/>
        </w:rPr>
        <w:t>Hami</w:t>
      </w:r>
      <w:r w:rsidRPr="007834A8">
        <w:rPr>
          <w:rFonts w:ascii="Arial" w:eastAsia="標楷體" w:hAnsi="Arial" w:cs="Arial"/>
          <w:sz w:val="20"/>
          <w:szCs w:val="20"/>
        </w:rPr>
        <w:t>書城月讀包前</w:t>
      </w:r>
      <w:r w:rsidRPr="007834A8">
        <w:rPr>
          <w:rFonts w:ascii="Arial" w:eastAsia="標楷體" w:hAnsi="Arial" w:cs="Arial"/>
          <w:sz w:val="20"/>
          <w:szCs w:val="20"/>
        </w:rPr>
        <w:t>3</w:t>
      </w:r>
      <w:r w:rsidRPr="007834A8">
        <w:rPr>
          <w:rFonts w:ascii="Arial" w:eastAsia="標楷體" w:hAnsi="Arial" w:cs="Arial"/>
          <w:sz w:val="20"/>
          <w:szCs w:val="20"/>
        </w:rPr>
        <w:t>個月免月租」係指參加大</w:t>
      </w:r>
      <w:r w:rsidRPr="007834A8">
        <w:rPr>
          <w:rFonts w:ascii="Arial" w:eastAsia="標楷體" w:hAnsi="Arial" w:cs="Arial"/>
          <w:sz w:val="20"/>
          <w:szCs w:val="20"/>
        </w:rPr>
        <w:t>4G</w:t>
      </w:r>
      <w:r w:rsidRPr="007834A8">
        <w:rPr>
          <w:rFonts w:ascii="Arial" w:eastAsia="標楷體" w:hAnsi="Arial" w:cs="Arial" w:hint="eastAsia"/>
          <w:sz w:val="20"/>
          <w:szCs w:val="20"/>
          <w:lang w:eastAsia="zh-HK"/>
        </w:rPr>
        <w:t>購機</w:t>
      </w:r>
      <w:r w:rsidRPr="007834A8">
        <w:rPr>
          <w:rFonts w:ascii="Arial" w:eastAsia="標楷體" w:hAnsi="Arial" w:cs="Arial"/>
          <w:sz w:val="20"/>
          <w:szCs w:val="20"/>
        </w:rPr>
        <w:t>-</w:t>
      </w:r>
      <w:r w:rsidRPr="007834A8">
        <w:rPr>
          <w:rFonts w:ascii="Arial" w:eastAsia="標楷體" w:hAnsi="Arial" w:cs="Arial"/>
          <w:sz w:val="20"/>
          <w:szCs w:val="20"/>
        </w:rPr>
        <w:t>月繳</w:t>
      </w:r>
      <w:r w:rsidRPr="007834A8">
        <w:rPr>
          <w:rFonts w:ascii="Arial" w:eastAsia="標楷體" w:hAnsi="Arial" w:cs="Arial"/>
          <w:sz w:val="20"/>
          <w:szCs w:val="20"/>
        </w:rPr>
        <w:t>999</w:t>
      </w:r>
      <w:r w:rsidRPr="007834A8">
        <w:rPr>
          <w:rFonts w:ascii="Arial" w:eastAsia="標楷體" w:hAnsi="Arial" w:cs="Arial"/>
          <w:sz w:val="20"/>
          <w:szCs w:val="20"/>
        </w:rPr>
        <w:t>元</w:t>
      </w:r>
      <w:r w:rsidRPr="007834A8">
        <w:rPr>
          <w:rFonts w:ascii="Arial" w:eastAsia="標楷體" w:hAnsi="Arial" w:cs="Arial"/>
          <w:sz w:val="20"/>
          <w:szCs w:val="20"/>
        </w:rPr>
        <w:t>(</w:t>
      </w:r>
      <w:r w:rsidRPr="007834A8">
        <w:rPr>
          <w:rFonts w:ascii="Arial" w:eastAsia="標楷體" w:hAnsi="Arial" w:cs="Arial"/>
          <w:sz w:val="20"/>
          <w:szCs w:val="20"/>
        </w:rPr>
        <w:t>含</w:t>
      </w:r>
      <w:r w:rsidRPr="007834A8">
        <w:rPr>
          <w:rFonts w:ascii="Arial" w:eastAsia="標楷體" w:hAnsi="Arial" w:cs="Arial"/>
          <w:sz w:val="20"/>
          <w:szCs w:val="20"/>
        </w:rPr>
        <w:t>)</w:t>
      </w:r>
      <w:r w:rsidRPr="007834A8">
        <w:rPr>
          <w:rFonts w:ascii="Arial" w:eastAsia="標楷體" w:hAnsi="Arial" w:cs="Arial"/>
          <w:sz w:val="20"/>
          <w:szCs w:val="20"/>
        </w:rPr>
        <w:t>以上方案，即享</w:t>
      </w:r>
      <w:r w:rsidRPr="007834A8">
        <w:rPr>
          <w:rFonts w:ascii="Arial" w:eastAsia="標楷體" w:hAnsi="Arial" w:cs="Arial"/>
          <w:sz w:val="20"/>
          <w:szCs w:val="20"/>
        </w:rPr>
        <w:t>Hami</w:t>
      </w:r>
      <w:r w:rsidRPr="007834A8">
        <w:rPr>
          <w:rFonts w:ascii="Arial" w:eastAsia="標楷體" w:hAnsi="Arial" w:cs="Arial"/>
          <w:sz w:val="20"/>
          <w:szCs w:val="20"/>
        </w:rPr>
        <w:t>書城月讀包服務前</w:t>
      </w:r>
      <w:r w:rsidRPr="007834A8">
        <w:rPr>
          <w:rFonts w:ascii="Arial" w:eastAsia="標楷體" w:hAnsi="Arial" w:cs="Arial"/>
          <w:sz w:val="20"/>
          <w:szCs w:val="20"/>
        </w:rPr>
        <w:t>3</w:t>
      </w:r>
      <w:r w:rsidRPr="007834A8">
        <w:rPr>
          <w:rFonts w:ascii="Arial" w:eastAsia="標楷體" w:hAnsi="Arial" w:cs="Arial"/>
          <w:sz w:val="20"/>
          <w:szCs w:val="20"/>
        </w:rPr>
        <w:t>個月免月租，第</w:t>
      </w:r>
      <w:r w:rsidRPr="007834A8">
        <w:rPr>
          <w:rFonts w:ascii="Arial" w:eastAsia="標楷體" w:hAnsi="Arial" w:cs="Arial"/>
          <w:sz w:val="20"/>
          <w:szCs w:val="20"/>
        </w:rPr>
        <w:t>4</w:t>
      </w:r>
      <w:r w:rsidRPr="007834A8">
        <w:rPr>
          <w:rFonts w:ascii="Arial" w:eastAsia="標楷體" w:hAnsi="Arial" w:cs="Arial"/>
          <w:sz w:val="20"/>
          <w:szCs w:val="20"/>
        </w:rPr>
        <w:t>個月起至合約期滿以每個月優惠價</w:t>
      </w:r>
      <w:r w:rsidRPr="007834A8">
        <w:rPr>
          <w:rFonts w:ascii="Arial" w:eastAsia="標楷體" w:hAnsi="Arial" w:cs="Arial"/>
          <w:sz w:val="20"/>
          <w:szCs w:val="20"/>
        </w:rPr>
        <w:t>99</w:t>
      </w:r>
      <w:r w:rsidRPr="007834A8">
        <w:rPr>
          <w:rFonts w:ascii="Arial" w:eastAsia="標楷體" w:hAnsi="Arial" w:cs="Arial"/>
          <w:sz w:val="20"/>
          <w:szCs w:val="20"/>
        </w:rPr>
        <w:t>元計費，租期屆滿如不繼續租用，須自行申請取消服務，贈送優惠不得要求折抵現金。活動詳情以</w:t>
      </w:r>
      <w:r w:rsidRPr="007834A8">
        <w:rPr>
          <w:rFonts w:ascii="Arial" w:eastAsia="標楷體" w:hAnsi="Arial" w:cs="Arial"/>
          <w:sz w:val="20"/>
          <w:szCs w:val="20"/>
        </w:rPr>
        <w:t>emome</w:t>
      </w:r>
      <w:r w:rsidRPr="007834A8">
        <w:rPr>
          <w:rFonts w:ascii="Arial" w:eastAsia="標楷體" w:hAnsi="Arial" w:cs="Arial"/>
          <w:sz w:val="20"/>
          <w:szCs w:val="20"/>
        </w:rPr>
        <w:t>網站公告為準。</w:t>
      </w:r>
    </w:p>
    <w:p w14:paraId="4BEDCF6D" w14:textId="3A876734" w:rsidR="00984857" w:rsidRPr="007834A8" w:rsidRDefault="00984857" w:rsidP="00984857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7834A8">
        <w:rPr>
          <w:rFonts w:ascii="Arial" w:eastAsia="標楷體" w:hAnsi="Arial" w:cs="Arial"/>
          <w:sz w:val="20"/>
          <w:szCs w:val="20"/>
        </w:rPr>
        <w:t>參加大</w:t>
      </w:r>
      <w:r w:rsidRPr="007834A8">
        <w:rPr>
          <w:rFonts w:ascii="Arial" w:eastAsia="標楷體" w:hAnsi="Arial" w:cs="Arial"/>
          <w:sz w:val="20"/>
          <w:szCs w:val="20"/>
        </w:rPr>
        <w:t>4G</w:t>
      </w:r>
      <w:r w:rsidR="005D5EBE" w:rsidRPr="007834A8">
        <w:rPr>
          <w:rFonts w:ascii="Arial" w:eastAsia="標楷體" w:hAnsi="Arial" w:cs="Arial" w:hint="eastAsia"/>
          <w:sz w:val="20"/>
          <w:szCs w:val="20"/>
        </w:rPr>
        <w:t>購機</w:t>
      </w:r>
      <w:r w:rsidRPr="007834A8">
        <w:rPr>
          <w:rFonts w:ascii="Arial" w:eastAsia="標楷體" w:hAnsi="Arial" w:cs="Arial"/>
          <w:sz w:val="20"/>
          <w:szCs w:val="20"/>
        </w:rPr>
        <w:t>-</w:t>
      </w:r>
      <w:r w:rsidRPr="007834A8">
        <w:rPr>
          <w:rFonts w:ascii="Arial" w:eastAsia="標楷體" w:hAnsi="Arial" w:cs="Arial"/>
          <w:sz w:val="20"/>
          <w:szCs w:val="20"/>
        </w:rPr>
        <w:t>月繳</w:t>
      </w:r>
      <w:r w:rsidRPr="007834A8">
        <w:rPr>
          <w:rFonts w:ascii="Arial" w:eastAsia="標楷體" w:hAnsi="Arial" w:cs="Arial"/>
          <w:sz w:val="20"/>
          <w:szCs w:val="20"/>
        </w:rPr>
        <w:t>999</w:t>
      </w:r>
      <w:r w:rsidRPr="007834A8">
        <w:rPr>
          <w:rFonts w:ascii="Arial" w:eastAsia="標楷體" w:hAnsi="Arial" w:cs="Arial"/>
          <w:sz w:val="20"/>
          <w:szCs w:val="20"/>
        </w:rPr>
        <w:t>元</w:t>
      </w:r>
      <w:r w:rsidRPr="007834A8">
        <w:rPr>
          <w:rFonts w:ascii="Arial" w:eastAsia="標楷體" w:hAnsi="Arial" w:cs="Arial"/>
          <w:sz w:val="20"/>
          <w:szCs w:val="20"/>
        </w:rPr>
        <w:t>(</w:t>
      </w:r>
      <w:r w:rsidRPr="007834A8">
        <w:rPr>
          <w:rFonts w:ascii="Arial" w:eastAsia="標楷體" w:hAnsi="Arial" w:cs="Arial"/>
          <w:sz w:val="20"/>
          <w:szCs w:val="20"/>
        </w:rPr>
        <w:t>含</w:t>
      </w:r>
      <w:r w:rsidRPr="007834A8">
        <w:rPr>
          <w:rFonts w:ascii="Arial" w:eastAsia="標楷體" w:hAnsi="Arial" w:cs="Arial"/>
          <w:sz w:val="20"/>
          <w:szCs w:val="20"/>
        </w:rPr>
        <w:t>)</w:t>
      </w:r>
      <w:r w:rsidRPr="007834A8">
        <w:rPr>
          <w:rFonts w:ascii="Arial" w:eastAsia="標楷體" w:hAnsi="Arial" w:cs="Arial"/>
          <w:sz w:val="20"/>
          <w:szCs w:val="20"/>
        </w:rPr>
        <w:t>以上方案者，於最短租期</w:t>
      </w:r>
      <w:r w:rsidRPr="007834A8">
        <w:rPr>
          <w:rFonts w:ascii="Arial" w:eastAsia="標楷體" w:hAnsi="Arial" w:cs="Arial"/>
          <w:sz w:val="20"/>
          <w:szCs w:val="20"/>
        </w:rPr>
        <w:t>24/30/36</w:t>
      </w:r>
      <w:r w:rsidRPr="007834A8">
        <w:rPr>
          <w:rFonts w:ascii="Arial" w:eastAsia="標楷體" w:hAnsi="Arial" w:cs="Arial"/>
          <w:sz w:val="20"/>
          <w:szCs w:val="20"/>
        </w:rPr>
        <w:t>個月內可透過中華電信</w:t>
      </w:r>
      <w:r w:rsidR="00340CC8">
        <w:rPr>
          <w:rFonts w:ascii="Arial" w:eastAsia="標楷體" w:hAnsi="Arial" w:cs="Arial" w:hint="eastAsia"/>
          <w:sz w:val="20"/>
          <w:szCs w:val="20"/>
        </w:rPr>
        <w:t>網路門市</w:t>
      </w:r>
      <w:r w:rsidRPr="007834A8">
        <w:rPr>
          <w:rFonts w:ascii="Arial" w:eastAsia="標楷體" w:hAnsi="Arial" w:cs="Arial"/>
          <w:sz w:val="20"/>
          <w:szCs w:val="20"/>
        </w:rPr>
        <w:t>、</w:t>
      </w:r>
      <w:r w:rsidRPr="007834A8">
        <w:rPr>
          <w:rFonts w:ascii="Arial" w:eastAsia="標楷體" w:hAnsi="Arial" w:cs="Arial"/>
          <w:sz w:val="20"/>
          <w:szCs w:val="20"/>
        </w:rPr>
        <w:t>APP</w:t>
      </w:r>
      <w:r w:rsidRPr="007834A8">
        <w:rPr>
          <w:rFonts w:ascii="Arial" w:eastAsia="標楷體" w:hAnsi="Arial" w:cs="Arial"/>
          <w:sz w:val="20"/>
          <w:szCs w:val="20"/>
        </w:rPr>
        <w:t>或手機直撥</w:t>
      </w:r>
      <w:r w:rsidRPr="007834A8">
        <w:rPr>
          <w:rFonts w:ascii="Arial" w:eastAsia="標楷體" w:hAnsi="Arial" w:cs="Arial"/>
          <w:sz w:val="20"/>
          <w:szCs w:val="20"/>
        </w:rPr>
        <w:t>800</w:t>
      </w:r>
      <w:r w:rsidRPr="007834A8">
        <w:rPr>
          <w:rFonts w:ascii="Arial" w:eastAsia="標楷體" w:hAnsi="Arial" w:cs="Arial"/>
          <w:sz w:val="20"/>
          <w:szCs w:val="20"/>
        </w:rPr>
        <w:t>客服，依所選資費包裝申請「大</w:t>
      </w:r>
      <w:r w:rsidRPr="007834A8">
        <w:rPr>
          <w:rFonts w:ascii="Arial" w:eastAsia="標楷體" w:hAnsi="Arial" w:cs="Arial"/>
          <w:sz w:val="20"/>
          <w:szCs w:val="20"/>
        </w:rPr>
        <w:t>4G</w:t>
      </w:r>
      <w:r w:rsidRPr="007834A8">
        <w:rPr>
          <w:rFonts w:ascii="Arial" w:eastAsia="標楷體" w:hAnsi="Arial" w:cs="Arial"/>
          <w:sz w:val="20"/>
          <w:szCs w:val="20"/>
        </w:rPr>
        <w:t>日租吃到飽」及「大</w:t>
      </w:r>
      <w:r w:rsidRPr="007834A8">
        <w:rPr>
          <w:rFonts w:ascii="Arial" w:eastAsia="標楷體" w:hAnsi="Arial" w:cs="Arial"/>
          <w:sz w:val="20"/>
          <w:szCs w:val="20"/>
        </w:rPr>
        <w:t>4G</w:t>
      </w:r>
      <w:r w:rsidRPr="007834A8">
        <w:rPr>
          <w:rFonts w:ascii="Arial" w:eastAsia="標楷體" w:hAnsi="Arial" w:cs="Arial"/>
          <w:sz w:val="20"/>
          <w:szCs w:val="20"/>
        </w:rPr>
        <w:t>定量型」漫遊上網方案，限網站公告之特定國家使用，且方案生效期間不可與適用國家相同之其他漫遊上網方案效期重疊。國際漫遊上網實際使用及傳輸速率會因國外業者提供之網路系統、涵蓋、上網地點之地形、氣候、建築物遮蔽情形及所使用之終端設備、使用人數、手機</w:t>
      </w:r>
      <w:r w:rsidRPr="007834A8">
        <w:rPr>
          <w:rFonts w:ascii="Arial" w:eastAsia="標楷體" w:hAnsi="Arial" w:cs="Arial"/>
          <w:sz w:val="20"/>
          <w:szCs w:val="20"/>
        </w:rPr>
        <w:t>APP</w:t>
      </w:r>
      <w:r w:rsidRPr="007834A8">
        <w:rPr>
          <w:rFonts w:ascii="Arial" w:eastAsia="標楷體" w:hAnsi="Arial" w:cs="Arial"/>
          <w:sz w:val="20"/>
          <w:szCs w:val="20"/>
        </w:rPr>
        <w:t>應用軟體等因素而有所差異，上網品質無法完全與國內相同。詳細方案內容及注意事項請參考：</w:t>
      </w:r>
      <w:hyperlink r:id="rId11" w:history="1">
        <w:r w:rsidRPr="007834A8">
          <w:rPr>
            <w:rStyle w:val="a6"/>
            <w:rFonts w:ascii="Arial" w:eastAsia="標楷體" w:hAnsi="Arial" w:cs="Arial"/>
            <w:color w:val="auto"/>
            <w:sz w:val="20"/>
            <w:szCs w:val="20"/>
          </w:rPr>
          <w:t>https://www.cht.com.tw/home/campaign/roamingbig4g/index.html</w:t>
        </w:r>
      </w:hyperlink>
    </w:p>
    <w:p w14:paraId="7C6C1F35" w14:textId="6C7F8EDB" w:rsidR="00E71025" w:rsidRPr="007834A8" w:rsidRDefault="00AC3EA0" w:rsidP="00E71025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7834A8">
        <w:rPr>
          <w:rFonts w:ascii="Arial" w:eastAsia="標楷體" w:hAnsi="Arial" w:cs="Arial"/>
          <w:sz w:val="20"/>
          <w:szCs w:val="20"/>
        </w:rPr>
        <w:t>Apple Watch</w:t>
      </w:r>
      <w:r w:rsidRPr="007834A8">
        <w:rPr>
          <w:rFonts w:ascii="Arial" w:eastAsia="標楷體" w:hAnsi="Arial" w:cs="Arial"/>
          <w:sz w:val="20"/>
          <w:szCs w:val="20"/>
        </w:rPr>
        <w:t>銷售門市詳細資訊請至中華電信</w:t>
      </w:r>
      <w:r w:rsidR="00340CC8">
        <w:rPr>
          <w:rFonts w:ascii="Arial" w:eastAsia="標楷體" w:hAnsi="Arial" w:cs="Arial" w:hint="eastAsia"/>
          <w:sz w:val="20"/>
          <w:szCs w:val="20"/>
        </w:rPr>
        <w:t>網路門市</w:t>
      </w:r>
      <w:hyperlink r:id="rId12" w:history="1">
        <w:r w:rsidRPr="007834A8">
          <w:rPr>
            <w:rStyle w:val="a6"/>
            <w:rFonts w:ascii="Arial" w:eastAsia="標楷體" w:hAnsi="Arial" w:cs="Arial"/>
            <w:color w:val="auto"/>
            <w:sz w:val="20"/>
            <w:szCs w:val="20"/>
          </w:rPr>
          <w:t>服務據點查詢</w:t>
        </w:r>
      </w:hyperlink>
      <w:r w:rsidRPr="007834A8">
        <w:rPr>
          <w:rFonts w:ascii="Arial" w:eastAsia="標楷體" w:hAnsi="Arial" w:cs="Arial"/>
          <w:sz w:val="20"/>
          <w:szCs w:val="20"/>
        </w:rPr>
        <w:t>。上述機型</w:t>
      </w:r>
      <w:r w:rsidRPr="007834A8">
        <w:rPr>
          <w:rFonts w:ascii="Arial" w:eastAsia="標楷體" w:hAnsi="Arial" w:cs="Arial"/>
          <w:sz w:val="20"/>
          <w:szCs w:val="20"/>
        </w:rPr>
        <w:t>/</w:t>
      </w:r>
      <w:r w:rsidRPr="007834A8">
        <w:rPr>
          <w:rFonts w:ascii="Arial" w:eastAsia="標楷體" w:hAnsi="Arial" w:cs="Arial"/>
          <w:sz w:val="20"/>
          <w:szCs w:val="20"/>
        </w:rPr>
        <w:t>顏色</w:t>
      </w:r>
      <w:r w:rsidRPr="007834A8">
        <w:rPr>
          <w:rFonts w:ascii="Arial" w:eastAsia="標楷體" w:hAnsi="Arial" w:cs="Arial"/>
          <w:sz w:val="20"/>
          <w:szCs w:val="20"/>
        </w:rPr>
        <w:t>/</w:t>
      </w:r>
      <w:r w:rsidRPr="007834A8">
        <w:rPr>
          <w:rFonts w:ascii="Arial" w:eastAsia="標楷體" w:hAnsi="Arial" w:cs="Arial"/>
          <w:sz w:val="20"/>
          <w:szCs w:val="20"/>
        </w:rPr>
        <w:t>容量供貨情況依各銷售門市現場為準，數量有限售完為止，詳情請洽門市人員。</w:t>
      </w:r>
    </w:p>
    <w:p w14:paraId="749AB55F" w14:textId="411FCF9A" w:rsidR="00E71025" w:rsidRPr="007834A8" w:rsidRDefault="00E71025" w:rsidP="00E71025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sz w:val="20"/>
          <w:szCs w:val="20"/>
        </w:rPr>
      </w:pPr>
      <w:r w:rsidRPr="007834A8">
        <w:rPr>
          <w:rFonts w:ascii="Arial" w:eastAsia="標楷體" w:hAnsi="Arial" w:cs="Arial" w:hint="eastAsia"/>
          <w:sz w:val="20"/>
          <w:szCs w:val="20"/>
        </w:rPr>
        <w:t>上述優惠方案之內容及限制條件依參加現場優惠同意書為準，中華電信保有隨時修正、暫停、終止本活動之權利。</w:t>
      </w:r>
    </w:p>
    <w:p w14:paraId="658CB4D5" w14:textId="73007BCF" w:rsidR="00895ABA" w:rsidRPr="007834A8" w:rsidRDefault="00895ABA">
      <w:pPr>
        <w:widowControl/>
        <w:rPr>
          <w:rFonts w:ascii="Arial" w:eastAsia="標楷體" w:hAnsi="Arial" w:cs="Arial"/>
          <w:sz w:val="20"/>
          <w:szCs w:val="20"/>
        </w:rPr>
      </w:pPr>
      <w:r w:rsidRPr="007834A8">
        <w:rPr>
          <w:rFonts w:ascii="Arial" w:eastAsia="標楷體" w:hAnsi="Arial" w:cs="Arial"/>
          <w:sz w:val="20"/>
          <w:szCs w:val="20"/>
        </w:rPr>
        <w:br w:type="page"/>
      </w:r>
    </w:p>
    <w:p w14:paraId="6ECFD275" w14:textId="3D96964D" w:rsidR="00051D38" w:rsidRPr="007834A8" w:rsidRDefault="00895ABA" w:rsidP="00956B94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r w:rsidRPr="007834A8">
        <w:rPr>
          <w:rFonts w:ascii="Arial" w:eastAsia="標楷體" w:hAnsi="Arial" w:cs="Arial"/>
          <w:b/>
          <w:sz w:val="36"/>
        </w:rPr>
        <w:lastRenderedPageBreak/>
        <w:t>中華電信</w:t>
      </w:r>
      <w:r w:rsidRPr="007834A8">
        <w:rPr>
          <w:rFonts w:ascii="Arial" w:eastAsia="標楷體" w:hAnsi="Arial" w:cs="Arial"/>
          <w:b/>
          <w:sz w:val="36"/>
        </w:rPr>
        <w:t>Apple Watch Series 5</w:t>
      </w:r>
      <w:r w:rsidR="007D046F" w:rsidRPr="007834A8">
        <w:rPr>
          <w:rFonts w:ascii="Arial" w:eastAsia="標楷體" w:hAnsi="Arial" w:cs="Arial" w:hint="eastAsia"/>
          <w:b/>
          <w:sz w:val="36"/>
        </w:rPr>
        <w:t xml:space="preserve"> </w:t>
      </w:r>
      <w:r w:rsidR="00051D38" w:rsidRPr="007834A8">
        <w:rPr>
          <w:rFonts w:ascii="Arial" w:eastAsia="標楷體" w:hAnsi="Arial" w:cs="Arial"/>
          <w:b/>
          <w:sz w:val="36"/>
        </w:rPr>
        <w:t>(GPS + Cellular)</w:t>
      </w:r>
    </w:p>
    <w:p w14:paraId="2332D24F" w14:textId="58707F48" w:rsidR="00895ABA" w:rsidRPr="007834A8" w:rsidRDefault="00895ABA" w:rsidP="00956B94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r w:rsidRPr="007834A8">
        <w:rPr>
          <w:rFonts w:ascii="Arial" w:eastAsia="標楷體" w:hAnsi="Arial" w:cs="Arial"/>
          <w:b/>
          <w:sz w:val="36"/>
        </w:rPr>
        <w:t>青春無敵學生購機方案</w:t>
      </w:r>
    </w:p>
    <w:tbl>
      <w:tblPr>
        <w:tblStyle w:val="10"/>
        <w:tblpPr w:leftFromText="180" w:rightFromText="180" w:vertAnchor="text" w:horzAnchor="margin" w:tblpX="534" w:tblpY="34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268"/>
        <w:gridCol w:w="2268"/>
        <w:gridCol w:w="2694"/>
      </w:tblGrid>
      <w:tr w:rsidR="007834A8" w:rsidRPr="007834A8" w14:paraId="34D5F5E7" w14:textId="77777777" w:rsidTr="00FA0C98">
        <w:trPr>
          <w:trHeight w:val="421"/>
        </w:trPr>
        <w:tc>
          <w:tcPr>
            <w:tcW w:w="2263" w:type="dxa"/>
            <w:gridSpan w:val="2"/>
            <w:shd w:val="clear" w:color="auto" w:fill="B8CCE4"/>
            <w:vAlign w:val="center"/>
          </w:tcPr>
          <w:p w14:paraId="6FBAF25E" w14:textId="77777777" w:rsidR="00895ABA" w:rsidRPr="007834A8" w:rsidRDefault="00895ABA" w:rsidP="00131A67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月繳金額</w:t>
            </w:r>
          </w:p>
        </w:tc>
        <w:tc>
          <w:tcPr>
            <w:tcW w:w="2268" w:type="dxa"/>
            <w:shd w:val="clear" w:color="auto" w:fill="B8CCE4"/>
            <w:vAlign w:val="center"/>
          </w:tcPr>
          <w:p w14:paraId="71F0FFE6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388</w:t>
            </w:r>
          </w:p>
        </w:tc>
        <w:tc>
          <w:tcPr>
            <w:tcW w:w="2268" w:type="dxa"/>
            <w:shd w:val="clear" w:color="auto" w:fill="B8CCE4"/>
            <w:vAlign w:val="center"/>
          </w:tcPr>
          <w:p w14:paraId="45960F38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588</w:t>
            </w:r>
          </w:p>
        </w:tc>
        <w:tc>
          <w:tcPr>
            <w:tcW w:w="2694" w:type="dxa"/>
            <w:shd w:val="clear" w:color="auto" w:fill="B8CCE4"/>
            <w:vAlign w:val="center"/>
          </w:tcPr>
          <w:p w14:paraId="28D2AA24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  <w:t>688</w:t>
            </w:r>
          </w:p>
        </w:tc>
      </w:tr>
      <w:tr w:rsidR="007834A8" w:rsidRPr="007834A8" w14:paraId="446EF675" w14:textId="77777777" w:rsidTr="00131A67">
        <w:trPr>
          <w:trHeight w:val="421"/>
        </w:trPr>
        <w:tc>
          <w:tcPr>
            <w:tcW w:w="9493" w:type="dxa"/>
            <w:gridSpan w:val="5"/>
            <w:shd w:val="clear" w:color="auto" w:fill="FDE9D9"/>
            <w:vAlign w:val="center"/>
          </w:tcPr>
          <w:p w14:paraId="0F477C0F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b/>
                <w:sz w:val="20"/>
                <w:szCs w:val="20"/>
              </w:rPr>
              <w:t>租期</w:t>
            </w:r>
            <w:r w:rsidRPr="007834A8">
              <w:rPr>
                <w:rFonts w:ascii="Arial" w:eastAsia="標楷體" w:hAnsi="Arial" w:cs="Arial" w:hint="eastAsia"/>
                <w:b/>
                <w:sz w:val="20"/>
                <w:szCs w:val="20"/>
              </w:rPr>
              <w:t>30</w:t>
            </w:r>
            <w:r w:rsidRPr="007834A8">
              <w:rPr>
                <w:rFonts w:ascii="Arial" w:eastAsia="標楷體" w:hAnsi="Arial" w:cs="Arial" w:hint="eastAsia"/>
                <w:b/>
                <w:sz w:val="20"/>
                <w:szCs w:val="20"/>
              </w:rPr>
              <w:t>個月</w:t>
            </w:r>
          </w:p>
        </w:tc>
      </w:tr>
      <w:tr w:rsidR="007834A8" w:rsidRPr="007834A8" w14:paraId="51094FCD" w14:textId="77777777" w:rsidTr="00051D38">
        <w:trPr>
          <w:trHeight w:val="547"/>
        </w:trPr>
        <w:tc>
          <w:tcPr>
            <w:tcW w:w="1129" w:type="dxa"/>
            <w:vMerge w:val="restart"/>
            <w:shd w:val="clear" w:color="auto" w:fill="FDE9D9"/>
            <w:vAlign w:val="center"/>
          </w:tcPr>
          <w:p w14:paraId="48C1494E" w14:textId="7E4B7D8F" w:rsidR="006D3F7B" w:rsidRPr="007834A8" w:rsidRDefault="006D3F7B" w:rsidP="006D3F7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</w:rPr>
              <w:t xml:space="preserve">Apple Watch Series 5 </w:t>
            </w:r>
            <w:r w:rsidR="00051D38" w:rsidRPr="007834A8">
              <w:rPr>
                <w:rFonts w:ascii="Arial" w:eastAsia="標楷體" w:hAnsi="Arial" w:cs="Arial"/>
                <w:sz w:val="20"/>
              </w:rPr>
              <w:t xml:space="preserve"> (GPS + Cellular)</w:t>
            </w:r>
          </w:p>
        </w:tc>
        <w:tc>
          <w:tcPr>
            <w:tcW w:w="1134" w:type="dxa"/>
            <w:shd w:val="clear" w:color="auto" w:fill="FDE9D9"/>
            <w:vAlign w:val="center"/>
          </w:tcPr>
          <w:p w14:paraId="3A26158B" w14:textId="77777777" w:rsidR="006D3F7B" w:rsidRPr="007834A8" w:rsidRDefault="006D3F7B" w:rsidP="006D3F7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7834A8">
              <w:rPr>
                <w:rFonts w:ascii="Arial" w:eastAsia="標楷體" w:hAnsi="Arial" w:cs="Arial"/>
                <w:sz w:val="20"/>
              </w:rPr>
              <w:t>40mm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155806" w14:textId="5A313B9F" w:rsidR="006D3F7B" w:rsidRPr="007834A8" w:rsidRDefault="006D3F7B" w:rsidP="006D3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4A8">
              <w:rPr>
                <w:rFonts w:ascii="Arial" w:hAnsi="Arial" w:cs="Arial"/>
                <w:sz w:val="20"/>
                <w:szCs w:val="20"/>
              </w:rPr>
              <w:t>12,900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DED8E9" w14:textId="18CDE0F0" w:rsidR="006D3F7B" w:rsidRPr="007834A8" w:rsidRDefault="006D3F7B" w:rsidP="006D3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4A8">
              <w:rPr>
                <w:rFonts w:ascii="Arial" w:hAnsi="Arial" w:cs="Arial"/>
                <w:sz w:val="20"/>
                <w:szCs w:val="20"/>
              </w:rPr>
              <w:t>12,900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3450B6" w14:textId="4DD584C4" w:rsidR="006D3F7B" w:rsidRPr="007834A8" w:rsidRDefault="006D3F7B" w:rsidP="006D3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4A8">
              <w:rPr>
                <w:rFonts w:ascii="Arial" w:hAnsi="Arial" w:cs="Arial"/>
                <w:sz w:val="20"/>
                <w:szCs w:val="20"/>
              </w:rPr>
              <w:t>11,900</w:t>
            </w:r>
          </w:p>
        </w:tc>
      </w:tr>
      <w:tr w:rsidR="007834A8" w:rsidRPr="007834A8" w14:paraId="0F04694D" w14:textId="77777777" w:rsidTr="007116BD">
        <w:trPr>
          <w:trHeight w:val="349"/>
        </w:trPr>
        <w:tc>
          <w:tcPr>
            <w:tcW w:w="1129" w:type="dxa"/>
            <w:vMerge/>
            <w:shd w:val="clear" w:color="auto" w:fill="FDE9D9"/>
            <w:vAlign w:val="center"/>
          </w:tcPr>
          <w:p w14:paraId="6D4744B6" w14:textId="77777777" w:rsidR="006D3F7B" w:rsidRPr="007834A8" w:rsidRDefault="006D3F7B" w:rsidP="006D3F7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/>
            <w:vAlign w:val="center"/>
          </w:tcPr>
          <w:p w14:paraId="6223E0C4" w14:textId="77777777" w:rsidR="006D3F7B" w:rsidRPr="007834A8" w:rsidRDefault="006D3F7B" w:rsidP="006D3F7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7834A8">
              <w:rPr>
                <w:rFonts w:ascii="Arial" w:eastAsia="標楷體" w:hAnsi="Arial" w:cs="Arial"/>
                <w:sz w:val="20"/>
              </w:rPr>
              <w:t>44mm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72B9B7" w14:textId="77C03E81" w:rsidR="006D3F7B" w:rsidRPr="007834A8" w:rsidRDefault="006D3F7B" w:rsidP="006D3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4A8">
              <w:rPr>
                <w:rFonts w:ascii="Arial" w:hAnsi="Arial" w:cs="Arial"/>
                <w:sz w:val="20"/>
                <w:szCs w:val="20"/>
              </w:rPr>
              <w:t>13,900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4B5448" w14:textId="75292F44" w:rsidR="006D3F7B" w:rsidRPr="007834A8" w:rsidRDefault="006D3F7B" w:rsidP="006D3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4A8">
              <w:rPr>
                <w:rFonts w:ascii="Arial" w:hAnsi="Arial" w:cs="Arial"/>
                <w:sz w:val="20"/>
                <w:szCs w:val="20"/>
              </w:rPr>
              <w:t>13,900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DED2DD6" w14:textId="58B99921" w:rsidR="006D3F7B" w:rsidRPr="007834A8" w:rsidRDefault="006D3F7B" w:rsidP="006D3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4A8">
              <w:rPr>
                <w:rFonts w:ascii="Arial" w:hAnsi="Arial" w:cs="Arial"/>
                <w:sz w:val="20"/>
                <w:szCs w:val="20"/>
              </w:rPr>
              <w:t>12,900</w:t>
            </w:r>
          </w:p>
        </w:tc>
      </w:tr>
      <w:tr w:rsidR="007834A8" w:rsidRPr="007834A8" w14:paraId="7352A657" w14:textId="77777777" w:rsidTr="00FA0C98">
        <w:trPr>
          <w:trHeight w:val="256"/>
        </w:trPr>
        <w:tc>
          <w:tcPr>
            <w:tcW w:w="1129" w:type="dxa"/>
            <w:vMerge w:val="restart"/>
            <w:shd w:val="clear" w:color="auto" w:fill="FDE9D9"/>
            <w:vAlign w:val="center"/>
          </w:tcPr>
          <w:p w14:paraId="37485A82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上網優惠</w:t>
            </w:r>
          </w:p>
        </w:tc>
        <w:tc>
          <w:tcPr>
            <w:tcW w:w="1134" w:type="dxa"/>
            <w:vMerge w:val="restart"/>
            <w:shd w:val="clear" w:color="auto" w:fill="FDE9D9"/>
            <w:vAlign w:val="center"/>
          </w:tcPr>
          <w:p w14:paraId="6DC4F528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免費行動上網量</w:t>
            </w:r>
          </w:p>
        </w:tc>
        <w:tc>
          <w:tcPr>
            <w:tcW w:w="2268" w:type="dxa"/>
            <w:vAlign w:val="center"/>
          </w:tcPr>
          <w:p w14:paraId="37FDE7C2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前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6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個月吃到飽</w:t>
            </w:r>
          </w:p>
        </w:tc>
        <w:tc>
          <w:tcPr>
            <w:tcW w:w="4962" w:type="dxa"/>
            <w:gridSpan w:val="2"/>
            <w:vMerge w:val="restart"/>
            <w:vAlign w:val="center"/>
          </w:tcPr>
          <w:p w14:paraId="22B0CA6E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上網吃到飽</w:t>
            </w:r>
          </w:p>
        </w:tc>
      </w:tr>
      <w:tr w:rsidR="007834A8" w:rsidRPr="007834A8" w14:paraId="787A14CA" w14:textId="77777777" w:rsidTr="00FA0C98">
        <w:trPr>
          <w:trHeight w:val="60"/>
        </w:trPr>
        <w:tc>
          <w:tcPr>
            <w:tcW w:w="1129" w:type="dxa"/>
            <w:vMerge/>
            <w:shd w:val="clear" w:color="auto" w:fill="FDE9D9"/>
            <w:vAlign w:val="center"/>
          </w:tcPr>
          <w:p w14:paraId="44C44347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DE9D9"/>
            <w:vAlign w:val="center"/>
          </w:tcPr>
          <w:p w14:paraId="3855D562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E7DB3B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5GB</w:t>
            </w:r>
          </w:p>
        </w:tc>
        <w:tc>
          <w:tcPr>
            <w:tcW w:w="4962" w:type="dxa"/>
            <w:gridSpan w:val="2"/>
            <w:vMerge/>
            <w:vAlign w:val="center"/>
          </w:tcPr>
          <w:p w14:paraId="0CD23CFB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834A8" w:rsidRPr="007834A8" w14:paraId="6E2724FF" w14:textId="77777777" w:rsidTr="00FA0C98">
        <w:trPr>
          <w:trHeight w:val="490"/>
        </w:trPr>
        <w:tc>
          <w:tcPr>
            <w:tcW w:w="1129" w:type="dxa"/>
            <w:vMerge w:val="restart"/>
            <w:shd w:val="clear" w:color="auto" w:fill="FDE9D9"/>
            <w:vAlign w:val="center"/>
          </w:tcPr>
          <w:p w14:paraId="7E7C7EA4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通話優惠</w:t>
            </w:r>
          </w:p>
        </w:tc>
        <w:tc>
          <w:tcPr>
            <w:tcW w:w="1134" w:type="dxa"/>
            <w:vMerge w:val="restart"/>
            <w:shd w:val="clear" w:color="auto" w:fill="FDE9D9"/>
            <w:vAlign w:val="center"/>
          </w:tcPr>
          <w:p w14:paraId="09136420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網內免費</w:t>
            </w:r>
          </w:p>
        </w:tc>
        <w:tc>
          <w:tcPr>
            <w:tcW w:w="2268" w:type="dxa"/>
            <w:vAlign w:val="center"/>
          </w:tcPr>
          <w:p w14:paraId="47F4CD8E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每通前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分鐘免費</w:t>
            </w:r>
          </w:p>
        </w:tc>
        <w:tc>
          <w:tcPr>
            <w:tcW w:w="2268" w:type="dxa"/>
            <w:vMerge w:val="restart"/>
            <w:vAlign w:val="center"/>
          </w:tcPr>
          <w:p w14:paraId="157EA7B1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限時加碼</w:t>
            </w:r>
          </w:p>
          <w:p w14:paraId="36F3E261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行動最大網網內免費</w:t>
            </w:r>
          </w:p>
        </w:tc>
        <w:tc>
          <w:tcPr>
            <w:tcW w:w="2694" w:type="dxa"/>
            <w:vMerge w:val="restart"/>
            <w:vAlign w:val="center"/>
          </w:tcPr>
          <w:p w14:paraId="45407C1A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行動最大網</w:t>
            </w:r>
          </w:p>
          <w:p w14:paraId="55E5DB9E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網內免費</w:t>
            </w:r>
          </w:p>
        </w:tc>
      </w:tr>
      <w:tr w:rsidR="007834A8" w:rsidRPr="007834A8" w14:paraId="1A4BCA48" w14:textId="77777777" w:rsidTr="00FA0C98">
        <w:trPr>
          <w:trHeight w:val="201"/>
        </w:trPr>
        <w:tc>
          <w:tcPr>
            <w:tcW w:w="1129" w:type="dxa"/>
            <w:vMerge/>
            <w:shd w:val="clear" w:color="auto" w:fill="FDE9D9"/>
            <w:vAlign w:val="center"/>
          </w:tcPr>
          <w:p w14:paraId="6EC33A5A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DE9D9"/>
            <w:vAlign w:val="center"/>
          </w:tcPr>
          <w:p w14:paraId="52A2884E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53EAAF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30</w:t>
            </w:r>
          </w:p>
        </w:tc>
        <w:tc>
          <w:tcPr>
            <w:tcW w:w="2268" w:type="dxa"/>
            <w:vMerge/>
            <w:vAlign w:val="center"/>
          </w:tcPr>
          <w:p w14:paraId="6E5F06F3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4E9A8E24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834A8" w:rsidRPr="007834A8" w14:paraId="76CE2D42" w14:textId="77777777" w:rsidTr="00FA0C98">
        <w:trPr>
          <w:trHeight w:val="219"/>
        </w:trPr>
        <w:tc>
          <w:tcPr>
            <w:tcW w:w="1129" w:type="dxa"/>
            <w:vMerge/>
            <w:shd w:val="clear" w:color="auto" w:fill="FDE9D9"/>
            <w:vAlign w:val="center"/>
          </w:tcPr>
          <w:p w14:paraId="689BDF68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/>
            <w:vAlign w:val="center"/>
          </w:tcPr>
          <w:p w14:paraId="3ED67BE9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網外免費</w:t>
            </w:r>
          </w:p>
        </w:tc>
        <w:tc>
          <w:tcPr>
            <w:tcW w:w="2268" w:type="dxa"/>
            <w:vAlign w:val="center"/>
          </w:tcPr>
          <w:p w14:paraId="455C7F66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center"/>
          </w:tcPr>
          <w:p w14:paraId="08903929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40</w:t>
            </w:r>
          </w:p>
        </w:tc>
        <w:tc>
          <w:tcPr>
            <w:tcW w:w="2694" w:type="dxa"/>
            <w:vAlign w:val="center"/>
          </w:tcPr>
          <w:p w14:paraId="1FED89DA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80</w:t>
            </w:r>
          </w:p>
        </w:tc>
      </w:tr>
      <w:tr w:rsidR="007834A8" w:rsidRPr="007834A8" w14:paraId="307E2A7D" w14:textId="77777777" w:rsidTr="00FA0C98">
        <w:trPr>
          <w:trHeight w:val="265"/>
        </w:trPr>
        <w:tc>
          <w:tcPr>
            <w:tcW w:w="1129" w:type="dxa"/>
            <w:vMerge/>
            <w:shd w:val="clear" w:color="auto" w:fill="FDE9D9"/>
            <w:vAlign w:val="center"/>
          </w:tcPr>
          <w:p w14:paraId="5EAB3E9A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/>
            <w:vAlign w:val="center"/>
          </w:tcPr>
          <w:p w14:paraId="6A8D7D13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市話免費</w:t>
            </w:r>
          </w:p>
        </w:tc>
        <w:tc>
          <w:tcPr>
            <w:tcW w:w="2268" w:type="dxa"/>
            <w:vAlign w:val="center"/>
          </w:tcPr>
          <w:p w14:paraId="510427A7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14:paraId="27722522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60</w:t>
            </w:r>
          </w:p>
        </w:tc>
        <w:tc>
          <w:tcPr>
            <w:tcW w:w="2694" w:type="dxa"/>
            <w:vAlign w:val="center"/>
          </w:tcPr>
          <w:p w14:paraId="61075FAB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限時加碼</w:t>
            </w:r>
          </w:p>
          <w:p w14:paraId="72EE068C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16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</w:tr>
      <w:tr w:rsidR="007834A8" w:rsidRPr="007834A8" w14:paraId="2867A0EB" w14:textId="77777777" w:rsidTr="00FA0C98">
        <w:trPr>
          <w:trHeight w:val="265"/>
        </w:trPr>
        <w:tc>
          <w:tcPr>
            <w:tcW w:w="1129" w:type="dxa"/>
            <w:vMerge/>
            <w:shd w:val="clear" w:color="auto" w:fill="FDE9D9"/>
            <w:vAlign w:val="center"/>
          </w:tcPr>
          <w:p w14:paraId="7330BA2D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/>
            <w:vAlign w:val="center"/>
          </w:tcPr>
          <w:p w14:paraId="2F63361A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語音費率</w:t>
            </w:r>
          </w:p>
        </w:tc>
        <w:tc>
          <w:tcPr>
            <w:tcW w:w="7230" w:type="dxa"/>
            <w:gridSpan w:val="3"/>
            <w:vAlign w:val="center"/>
          </w:tcPr>
          <w:p w14:paraId="0C1F50B3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網內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0.05(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 xml:space="preserve">) 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，網外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0.1 (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，市話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 xml:space="preserve"> 0.1 (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7834A8" w:rsidRPr="007834A8" w14:paraId="33FD5A94" w14:textId="77777777" w:rsidTr="00FA0C98">
        <w:trPr>
          <w:trHeight w:val="265"/>
        </w:trPr>
        <w:tc>
          <w:tcPr>
            <w:tcW w:w="2263" w:type="dxa"/>
            <w:gridSpan w:val="2"/>
            <w:shd w:val="clear" w:color="auto" w:fill="FDE9D9"/>
            <w:vAlign w:val="center"/>
          </w:tcPr>
          <w:p w14:paraId="2A95328F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獨家優惠</w:t>
            </w:r>
          </w:p>
        </w:tc>
        <w:tc>
          <w:tcPr>
            <w:tcW w:w="4536" w:type="dxa"/>
            <w:gridSpan w:val="2"/>
            <w:vAlign w:val="center"/>
          </w:tcPr>
          <w:p w14:paraId="38C173F6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 w:hint="eastAsia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708A804D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限時加碼</w:t>
            </w:r>
          </w:p>
          <w:p w14:paraId="0C69054F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KKBOX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合約期間免費</w:t>
            </w:r>
          </w:p>
        </w:tc>
      </w:tr>
      <w:tr w:rsidR="007834A8" w:rsidRPr="007834A8" w14:paraId="00F41E7D" w14:textId="77777777" w:rsidTr="00FA0C98">
        <w:trPr>
          <w:trHeight w:val="265"/>
        </w:trPr>
        <w:tc>
          <w:tcPr>
            <w:tcW w:w="2263" w:type="dxa"/>
            <w:gridSpan w:val="2"/>
            <w:shd w:val="clear" w:color="auto" w:fill="FDE9D9"/>
            <w:vAlign w:val="center"/>
          </w:tcPr>
          <w:p w14:paraId="1988A00F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其他優惠</w:t>
            </w:r>
          </w:p>
        </w:tc>
        <w:tc>
          <w:tcPr>
            <w:tcW w:w="2268" w:type="dxa"/>
            <w:vAlign w:val="center"/>
          </w:tcPr>
          <w:p w14:paraId="29710D15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-</w:t>
            </w:r>
          </w:p>
        </w:tc>
        <w:tc>
          <w:tcPr>
            <w:tcW w:w="4962" w:type="dxa"/>
            <w:gridSpan w:val="2"/>
            <w:vAlign w:val="center"/>
          </w:tcPr>
          <w:p w14:paraId="710FA9DB" w14:textId="7E3E8C55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Hami</w:t>
            </w:r>
            <w:r w:rsidR="00EC36F2" w:rsidRPr="007834A8">
              <w:rPr>
                <w:rFonts w:ascii="Arial" w:eastAsia="標楷體" w:hAnsi="Arial" w:cs="Arial" w:hint="eastAsia"/>
                <w:sz w:val="20"/>
                <w:szCs w:val="20"/>
                <w:lang w:eastAsia="zh-HK"/>
              </w:rPr>
              <w:t>書城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月讀包前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3</w:t>
            </w:r>
            <w:r w:rsidRPr="007834A8">
              <w:rPr>
                <w:rFonts w:ascii="Arial" w:eastAsia="標楷體" w:hAnsi="Arial" w:cs="Arial"/>
                <w:sz w:val="20"/>
                <w:szCs w:val="20"/>
              </w:rPr>
              <w:t>個月免費</w:t>
            </w:r>
          </w:p>
        </w:tc>
      </w:tr>
      <w:tr w:rsidR="007834A8" w:rsidRPr="007834A8" w14:paraId="57A4D33C" w14:textId="77777777" w:rsidTr="00FA0C98">
        <w:trPr>
          <w:trHeight w:val="274"/>
        </w:trPr>
        <w:tc>
          <w:tcPr>
            <w:tcW w:w="2263" w:type="dxa"/>
            <w:gridSpan w:val="2"/>
            <w:shd w:val="clear" w:color="auto" w:fill="F2F2F2"/>
            <w:vAlign w:val="center"/>
          </w:tcPr>
          <w:p w14:paraId="3042527D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推薦</w:t>
            </w:r>
          </w:p>
          <w:p w14:paraId="7B635E46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選搭服務</w:t>
            </w:r>
          </w:p>
        </w:tc>
        <w:tc>
          <w:tcPr>
            <w:tcW w:w="7230" w:type="dxa"/>
            <w:gridSpan w:val="3"/>
            <w:vAlign w:val="center"/>
          </w:tcPr>
          <w:p w14:paraId="2E24991B" w14:textId="77777777" w:rsidR="00895ABA" w:rsidRPr="007834A8" w:rsidRDefault="00895ABA" w:rsidP="00131A67">
            <w:pPr>
              <w:snapToGrid w:val="0"/>
              <w:spacing w:line="280" w:lineRule="exact"/>
              <w:ind w:firstLineChars="88" w:firstLine="158"/>
              <w:jc w:val="center"/>
              <w:rPr>
                <w:rFonts w:ascii="Arial" w:eastAsia="標楷體" w:hAnsi="Arial" w:cs="Arial"/>
                <w:sz w:val="18"/>
                <w:szCs w:val="20"/>
              </w:rPr>
            </w:pPr>
            <w:r w:rsidRPr="007834A8">
              <w:rPr>
                <w:rFonts w:ascii="Arial" w:eastAsia="標楷體" w:hAnsi="Arial" w:cs="Arial"/>
                <w:sz w:val="18"/>
                <w:szCs w:val="20"/>
              </w:rPr>
              <w:t>精采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Hami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包加值服務任選一項只要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99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元</w:t>
            </w:r>
          </w:p>
          <w:p w14:paraId="4D1271CE" w14:textId="4B9D14FE" w:rsidR="00895ABA" w:rsidRPr="007834A8" w:rsidRDefault="00895ABA" w:rsidP="00EC36F2">
            <w:pPr>
              <w:snapToGrid w:val="0"/>
              <w:spacing w:line="280" w:lineRule="exact"/>
              <w:ind w:firstLineChars="88" w:firstLine="158"/>
              <w:jc w:val="center"/>
              <w:rPr>
                <w:rFonts w:ascii="Arial" w:eastAsia="標楷體" w:hAnsi="Arial" w:cs="Arial"/>
                <w:sz w:val="18"/>
                <w:szCs w:val="20"/>
              </w:rPr>
            </w:pPr>
            <w:r w:rsidRPr="007834A8">
              <w:rPr>
                <w:rFonts w:ascii="Arial" w:eastAsia="標楷體" w:hAnsi="Arial" w:cs="Arial"/>
                <w:sz w:val="18"/>
                <w:szCs w:val="20"/>
              </w:rPr>
              <w:t>(1)Hami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書城月讀包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(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限購機月繳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388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元方案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) (2)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童書夢工廠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 xml:space="preserve"> (3)KKBOX(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限購機月繳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388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/588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元方案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)  (4)Hami Pass (5)Hami Video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電視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 xml:space="preserve"> (6)Hami Video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影劇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 xml:space="preserve"> (7)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至尊股票機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 xml:space="preserve"> (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8)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來電答鈴超值包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+Hami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鈴聲館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 xml:space="preserve"> (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9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)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來電答鈴超值包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+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色情守門員行動版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 xml:space="preserve"> (1</w:t>
            </w:r>
            <w:r w:rsidRPr="007834A8">
              <w:rPr>
                <w:rFonts w:ascii="Arial" w:eastAsia="標楷體" w:hAnsi="Arial" w:cs="Arial" w:hint="eastAsia"/>
                <w:sz w:val="18"/>
                <w:szCs w:val="20"/>
              </w:rPr>
              <w:t>0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)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來電答鈴超值包</w:t>
            </w:r>
            <w:r w:rsidRPr="007834A8">
              <w:rPr>
                <w:rFonts w:ascii="Arial" w:eastAsia="標楷體" w:hAnsi="Arial" w:cs="Arial"/>
                <w:sz w:val="18"/>
                <w:szCs w:val="20"/>
              </w:rPr>
              <w:t>+ CHT Wi-Fi</w:t>
            </w:r>
          </w:p>
        </w:tc>
      </w:tr>
      <w:tr w:rsidR="007834A8" w:rsidRPr="007834A8" w14:paraId="3013C22C" w14:textId="77777777" w:rsidTr="00FA0C98">
        <w:trPr>
          <w:trHeight w:val="870"/>
        </w:trPr>
        <w:tc>
          <w:tcPr>
            <w:tcW w:w="2263" w:type="dxa"/>
            <w:gridSpan w:val="2"/>
            <w:vMerge w:val="restart"/>
            <w:shd w:val="clear" w:color="auto" w:fill="F2F2F2"/>
            <w:vAlign w:val="center"/>
          </w:tcPr>
          <w:p w14:paraId="6948981C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sz w:val="20"/>
                <w:szCs w:val="20"/>
              </w:rPr>
              <w:t>漫遊優惠</w:t>
            </w:r>
          </w:p>
        </w:tc>
        <w:tc>
          <w:tcPr>
            <w:tcW w:w="7230" w:type="dxa"/>
            <w:gridSpan w:val="3"/>
            <w:vAlign w:val="center"/>
          </w:tcPr>
          <w:p w14:paraId="210058EB" w14:textId="77777777" w:rsidR="00895ABA" w:rsidRPr="007834A8" w:rsidRDefault="00895ABA" w:rsidP="002354DE">
            <w:pPr>
              <w:tabs>
                <w:tab w:val="left" w:pos="6804"/>
              </w:tabs>
              <w:snapToGrid w:val="0"/>
              <w:spacing w:line="300" w:lineRule="exact"/>
              <w:ind w:right="193"/>
              <w:rPr>
                <w:rFonts w:ascii="Arial" w:eastAsia="標楷體" w:hAnsi="Arial" w:cs="Arial"/>
                <w:bCs/>
                <w:kern w:val="24"/>
                <w:sz w:val="20"/>
                <w:szCs w:val="20"/>
                <w:u w:val="single"/>
              </w:rPr>
            </w:pP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  <w:u w:val="single"/>
              </w:rPr>
              <w:t>日本、韓國、香港、澳門、新加坡、馬來西亞、泰國、印尼、菲律賓及柬埔寨</w:t>
            </w:r>
          </w:p>
          <w:p w14:paraId="255FF4AF" w14:textId="77777777" w:rsidR="00895ABA" w:rsidRPr="007834A8" w:rsidRDefault="00895ABA" w:rsidP="002354DE">
            <w:pPr>
              <w:tabs>
                <w:tab w:val="left" w:pos="6804"/>
              </w:tabs>
              <w:snapToGrid w:val="0"/>
              <w:spacing w:line="300" w:lineRule="exact"/>
              <w:ind w:right="193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十大熱門地區漫遊上網，享以下專屬優惠方案：</w:t>
            </w:r>
          </w:p>
          <w:p w14:paraId="6D3A91B9" w14:textId="77777777" w:rsidR="00895ABA" w:rsidRPr="007834A8" w:rsidRDefault="00895ABA" w:rsidP="002354DE">
            <w:pPr>
              <w:widowControl/>
              <w:numPr>
                <w:ilvl w:val="0"/>
                <w:numId w:val="5"/>
              </w:numPr>
              <w:tabs>
                <w:tab w:val="left" w:pos="6804"/>
              </w:tabs>
              <w:snapToGrid w:val="0"/>
              <w:spacing w:beforeLines="50" w:before="180" w:line="300" w:lineRule="exact"/>
              <w:ind w:left="764" w:right="193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5</w:t>
            </w: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日吃到飽</w:t>
            </w: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 xml:space="preserve"> 488</w:t>
            </w: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元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，各國用量合併累計。</w:t>
            </w:r>
          </w:p>
          <w:p w14:paraId="7AF5503A" w14:textId="77777777" w:rsidR="00895ABA" w:rsidRPr="007834A8" w:rsidRDefault="00895ABA" w:rsidP="002354DE">
            <w:pPr>
              <w:widowControl/>
              <w:numPr>
                <w:ilvl w:val="0"/>
                <w:numId w:val="5"/>
              </w:numPr>
              <w:tabs>
                <w:tab w:val="left" w:pos="6804"/>
              </w:tabs>
              <w:spacing w:line="300" w:lineRule="exact"/>
              <w:ind w:left="764" w:right="190"/>
              <w:contextualSpacing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7</w:t>
            </w: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日</w:t>
            </w: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1GB</w:t>
            </w: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輕量型</w:t>
            </w: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88</w:t>
            </w: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元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，不同國家，須個別申請。</w:t>
            </w:r>
          </w:p>
        </w:tc>
      </w:tr>
      <w:tr w:rsidR="007834A8" w:rsidRPr="007834A8" w14:paraId="119C561E" w14:textId="77777777" w:rsidTr="00FA0C98">
        <w:trPr>
          <w:trHeight w:val="557"/>
        </w:trPr>
        <w:tc>
          <w:tcPr>
            <w:tcW w:w="2263" w:type="dxa"/>
            <w:gridSpan w:val="2"/>
            <w:vMerge/>
            <w:shd w:val="clear" w:color="auto" w:fill="F2F2F2"/>
            <w:vAlign w:val="center"/>
          </w:tcPr>
          <w:p w14:paraId="010CEAA1" w14:textId="77777777" w:rsidR="00895ABA" w:rsidRPr="007834A8" w:rsidRDefault="00895ABA" w:rsidP="00131A6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6791D164" w14:textId="77777777" w:rsidR="00895ABA" w:rsidRPr="007834A8" w:rsidRDefault="00895ABA" w:rsidP="002354DE">
            <w:pPr>
              <w:tabs>
                <w:tab w:val="left" w:pos="6804"/>
              </w:tabs>
              <w:snapToGrid w:val="0"/>
              <w:spacing w:line="300" w:lineRule="exact"/>
              <w:ind w:right="193"/>
              <w:rPr>
                <w:rFonts w:ascii="Arial" w:eastAsia="標楷體" w:hAnsi="Arial" w:cs="Arial"/>
                <w:bCs/>
                <w:kern w:val="24"/>
                <w:sz w:val="20"/>
                <w:szCs w:val="20"/>
                <w:u w:val="single"/>
              </w:rPr>
            </w:pP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  <w:u w:val="single"/>
              </w:rPr>
              <w:t>中國</w:t>
            </w:r>
          </w:p>
          <w:p w14:paraId="601ADE4A" w14:textId="77777777" w:rsidR="00895ABA" w:rsidRPr="007834A8" w:rsidRDefault="00895ABA" w:rsidP="002354DE">
            <w:pPr>
              <w:tabs>
                <w:tab w:val="left" w:pos="6804"/>
              </w:tabs>
              <w:snapToGrid w:val="0"/>
              <w:spacing w:line="300" w:lineRule="exact"/>
              <w:ind w:right="193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漫遊上網</w:t>
            </w:r>
            <w:r w:rsidRPr="007834A8">
              <w:rPr>
                <w:rFonts w:ascii="Arial" w:eastAsia="標楷體" w:hAnsi="Arial" w:cs="Arial" w:hint="eastAsia"/>
                <w:bCs/>
                <w:kern w:val="24"/>
                <w:sz w:val="20"/>
                <w:szCs w:val="20"/>
              </w:rPr>
              <w:t>免翻牆</w:t>
            </w:r>
            <w:r w:rsidRPr="007834A8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，享以下專屬優惠方案：</w:t>
            </w:r>
          </w:p>
          <w:p w14:paraId="01CEB6F2" w14:textId="77777777" w:rsidR="00895ABA" w:rsidRPr="007834A8" w:rsidRDefault="00895ABA" w:rsidP="002354DE">
            <w:pPr>
              <w:widowControl/>
              <w:numPr>
                <w:ilvl w:val="0"/>
                <w:numId w:val="5"/>
              </w:numPr>
              <w:tabs>
                <w:tab w:val="left" w:pos="6804"/>
              </w:tabs>
              <w:snapToGrid w:val="0"/>
              <w:spacing w:beforeLines="50" w:before="180" w:line="300" w:lineRule="exact"/>
              <w:ind w:left="764" w:right="193"/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</w:pP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5</w:t>
            </w: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日吃到飽</w:t>
            </w: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 xml:space="preserve"> 568</w:t>
            </w: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元</w:t>
            </w:r>
          </w:p>
          <w:p w14:paraId="724D1144" w14:textId="77777777" w:rsidR="00895ABA" w:rsidRPr="007834A8" w:rsidRDefault="00895ABA" w:rsidP="002354DE">
            <w:pPr>
              <w:widowControl/>
              <w:numPr>
                <w:ilvl w:val="0"/>
                <w:numId w:val="5"/>
              </w:numPr>
              <w:tabs>
                <w:tab w:val="left" w:pos="6804"/>
              </w:tabs>
              <w:snapToGrid w:val="0"/>
              <w:spacing w:line="300" w:lineRule="exact"/>
              <w:ind w:left="764" w:right="193"/>
              <w:rPr>
                <w:rFonts w:ascii="Arial" w:eastAsia="標楷體" w:hAnsi="Arial" w:cs="Arial"/>
                <w:bCs/>
                <w:kern w:val="24"/>
                <w:sz w:val="20"/>
                <w:szCs w:val="20"/>
                <w:u w:val="single"/>
              </w:rPr>
            </w:pP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7</w:t>
            </w: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日</w:t>
            </w: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1GB</w:t>
            </w: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輕量型</w:t>
            </w: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188</w:t>
            </w:r>
            <w:r w:rsidRPr="007834A8">
              <w:rPr>
                <w:rFonts w:ascii="Arial" w:eastAsia="標楷體" w:hAnsi="Arial" w:cs="Arial"/>
                <w:b/>
                <w:bCs/>
                <w:kern w:val="24"/>
                <w:szCs w:val="20"/>
              </w:rPr>
              <w:t>元</w:t>
            </w:r>
          </w:p>
        </w:tc>
      </w:tr>
    </w:tbl>
    <w:p w14:paraId="35A08368" w14:textId="77777777" w:rsidR="00895ABA" w:rsidRPr="007834A8" w:rsidRDefault="00895ABA" w:rsidP="00895ABA">
      <w:pPr>
        <w:widowControl/>
        <w:rPr>
          <w:rFonts w:ascii="Arial" w:eastAsia="標楷體" w:hAnsi="Arial" w:cs="Arial"/>
          <w:kern w:val="0"/>
          <w:sz w:val="20"/>
          <w:szCs w:val="24"/>
        </w:rPr>
      </w:pPr>
    </w:p>
    <w:p w14:paraId="69DE03B2" w14:textId="77777777" w:rsidR="00895ABA" w:rsidRPr="007834A8" w:rsidRDefault="00895ABA" w:rsidP="00895ABA">
      <w:pPr>
        <w:pStyle w:val="a3"/>
        <w:ind w:leftChars="0"/>
        <w:rPr>
          <w:rFonts w:ascii="Arial" w:eastAsia="標楷體" w:hAnsi="Arial" w:cs="Arial"/>
          <w:sz w:val="20"/>
          <w:bdr w:val="single" w:sz="4" w:space="0" w:color="auto"/>
        </w:rPr>
      </w:pPr>
      <w:r w:rsidRPr="007834A8">
        <w:rPr>
          <w:rFonts w:ascii="Arial" w:eastAsia="標楷體" w:hAnsi="Arial" w:cs="Arial"/>
          <w:sz w:val="20"/>
          <w:bdr w:val="single" w:sz="4" w:space="0" w:color="auto"/>
        </w:rPr>
        <w:t>貼心小叮嚀</w:t>
      </w:r>
    </w:p>
    <w:p w14:paraId="771065C4" w14:textId="6BC2EEDA" w:rsidR="00D56F1A" w:rsidRPr="00D56F1A" w:rsidRDefault="00D56F1A" w:rsidP="00D56F1A">
      <w:pPr>
        <w:widowControl/>
        <w:numPr>
          <w:ilvl w:val="0"/>
          <w:numId w:val="26"/>
        </w:numPr>
        <w:rPr>
          <w:rFonts w:ascii="Arial" w:eastAsia="標楷體" w:hAnsi="Arial" w:cs="Arial"/>
          <w:kern w:val="0"/>
          <w:sz w:val="20"/>
          <w:szCs w:val="24"/>
        </w:rPr>
      </w:pPr>
      <w:r w:rsidRPr="00D56F1A">
        <w:rPr>
          <w:rFonts w:ascii="Arial" w:eastAsia="標楷體" w:hAnsi="Arial" w:cs="Arial" w:hint="eastAsia"/>
          <w:kern w:val="0"/>
          <w:sz w:val="20"/>
          <w:szCs w:val="24"/>
        </w:rPr>
        <w:t>「青春無敵學生方案」活動期間至</w:t>
      </w:r>
      <w:r w:rsidRPr="00D56F1A">
        <w:rPr>
          <w:rFonts w:ascii="Arial" w:eastAsia="標楷體" w:hAnsi="Arial" w:cs="Arial"/>
          <w:kern w:val="0"/>
          <w:sz w:val="20"/>
          <w:szCs w:val="24"/>
        </w:rPr>
        <w:t>109/1/1</w:t>
      </w:r>
      <w:r w:rsidRPr="00D56F1A">
        <w:rPr>
          <w:rFonts w:ascii="Arial" w:eastAsia="標楷體" w:hAnsi="Arial" w:cs="Arial" w:hint="eastAsia"/>
          <w:kern w:val="0"/>
          <w:sz w:val="20"/>
          <w:szCs w:val="24"/>
        </w:rPr>
        <w:t>止，購機需搭配指定資費辦理，最短租期連續</w:t>
      </w:r>
      <w:r w:rsidRPr="00D56F1A">
        <w:rPr>
          <w:rFonts w:ascii="Arial" w:eastAsia="標楷體" w:hAnsi="Arial" w:cs="Arial"/>
          <w:kern w:val="0"/>
          <w:sz w:val="20"/>
          <w:szCs w:val="24"/>
        </w:rPr>
        <w:t>30</w:t>
      </w:r>
      <w:r w:rsidRPr="00D56F1A">
        <w:rPr>
          <w:rFonts w:ascii="Arial" w:eastAsia="標楷體" w:hAnsi="Arial" w:cs="Arial" w:hint="eastAsia"/>
          <w:kern w:val="0"/>
          <w:sz w:val="20"/>
          <w:szCs w:val="24"/>
        </w:rPr>
        <w:t>個月，優惠內容限合約期間有效，優惠贈送額度依申辦時所選方案而定</w:t>
      </w:r>
      <w:r w:rsidRPr="00D56F1A">
        <w:rPr>
          <w:rFonts w:ascii="Arial" w:eastAsia="標楷體" w:hAnsi="Arial" w:cs="Arial"/>
          <w:kern w:val="0"/>
          <w:sz w:val="20"/>
          <w:szCs w:val="24"/>
        </w:rPr>
        <w:t>(</w:t>
      </w:r>
      <w:r w:rsidRPr="00D56F1A">
        <w:rPr>
          <w:rFonts w:ascii="Arial" w:eastAsia="標楷體" w:hAnsi="Arial" w:cs="Arial" w:hint="eastAsia"/>
          <w:kern w:val="0"/>
          <w:sz w:val="20"/>
          <w:szCs w:val="24"/>
        </w:rPr>
        <w:t>每月贈送額度依當週期優惠有效天數比例計算</w:t>
      </w:r>
      <w:r w:rsidRPr="00D56F1A">
        <w:rPr>
          <w:rFonts w:ascii="Arial" w:eastAsia="標楷體" w:hAnsi="Arial" w:cs="Arial"/>
          <w:kern w:val="0"/>
          <w:sz w:val="20"/>
          <w:szCs w:val="24"/>
        </w:rPr>
        <w:t>)</w:t>
      </w:r>
      <w:r w:rsidRPr="00D56F1A">
        <w:rPr>
          <w:rFonts w:ascii="Arial" w:eastAsia="標楷體" w:hAnsi="Arial" w:cs="Arial" w:hint="eastAsia"/>
          <w:kern w:val="0"/>
          <w:sz w:val="20"/>
          <w:szCs w:val="24"/>
        </w:rPr>
        <w:t>，不隨費率調整而變動，且限當月贈送</w:t>
      </w:r>
      <w:r w:rsidRPr="00D56F1A">
        <w:rPr>
          <w:rFonts w:ascii="Arial" w:eastAsia="標楷體" w:hAnsi="Arial" w:cs="Arial"/>
          <w:kern w:val="0"/>
          <w:sz w:val="20"/>
          <w:szCs w:val="24"/>
        </w:rPr>
        <w:t>/</w:t>
      </w:r>
      <w:r w:rsidRPr="00D56F1A">
        <w:rPr>
          <w:rFonts w:ascii="Arial" w:eastAsia="標楷體" w:hAnsi="Arial" w:cs="Arial" w:hint="eastAsia"/>
          <w:kern w:val="0"/>
          <w:sz w:val="20"/>
          <w:szCs w:val="24"/>
        </w:rPr>
        <w:t>抵扣完畢，若有未贈送完之優惠</w:t>
      </w:r>
      <w:r w:rsidRPr="00D56F1A">
        <w:rPr>
          <w:rFonts w:ascii="Arial" w:eastAsia="標楷體" w:hAnsi="Arial" w:cs="Arial"/>
          <w:kern w:val="0"/>
          <w:sz w:val="20"/>
          <w:szCs w:val="24"/>
        </w:rPr>
        <w:t>/</w:t>
      </w:r>
      <w:r w:rsidRPr="00D56F1A">
        <w:rPr>
          <w:rFonts w:ascii="Arial" w:eastAsia="標楷體" w:hAnsi="Arial" w:cs="Arial" w:hint="eastAsia"/>
          <w:kern w:val="0"/>
          <w:sz w:val="20"/>
          <w:szCs w:val="24"/>
        </w:rPr>
        <w:t>餘額將不累計至次月亦不退現，完整資費內容詳洽：</w:t>
      </w:r>
      <w:r w:rsidRPr="00D56F1A">
        <w:rPr>
          <w:rFonts w:ascii="Arial" w:eastAsia="標楷體" w:hAnsi="Arial" w:cs="Arial"/>
          <w:kern w:val="0"/>
          <w:sz w:val="20"/>
          <w:szCs w:val="24"/>
        </w:rPr>
        <w:t>https://www.cht.com.tw/home/campaign/forstu</w:t>
      </w:r>
      <w:r w:rsidRPr="00D56F1A">
        <w:rPr>
          <w:rFonts w:ascii="Arial" w:eastAsia="標楷體" w:hAnsi="Arial" w:cs="Arial" w:hint="eastAsia"/>
          <w:kern w:val="0"/>
          <w:sz w:val="20"/>
          <w:szCs w:val="24"/>
        </w:rPr>
        <w:t>。</w:t>
      </w:r>
    </w:p>
    <w:p w14:paraId="4B1D09A9" w14:textId="21299827" w:rsidR="00D56F1A" w:rsidRPr="00D56F1A" w:rsidRDefault="00D56F1A" w:rsidP="00D56F1A">
      <w:pPr>
        <w:widowControl/>
        <w:numPr>
          <w:ilvl w:val="0"/>
          <w:numId w:val="26"/>
        </w:numPr>
        <w:rPr>
          <w:rFonts w:ascii="Arial" w:eastAsia="標楷體" w:hAnsi="Arial" w:cs="Arial"/>
          <w:kern w:val="0"/>
          <w:sz w:val="20"/>
          <w:szCs w:val="24"/>
        </w:rPr>
      </w:pPr>
      <w:r w:rsidRPr="00D56F1A">
        <w:rPr>
          <w:rFonts w:ascii="Arial" w:eastAsia="標楷體" w:hAnsi="Arial" w:cs="Arial" w:hint="eastAsia"/>
          <w:kern w:val="0"/>
          <w:sz w:val="20"/>
          <w:szCs w:val="24"/>
        </w:rPr>
        <w:t>適用對象：</w:t>
      </w:r>
      <w:r w:rsidRPr="00D56F1A">
        <w:rPr>
          <w:rFonts w:ascii="Arial" w:eastAsia="標楷體" w:hAnsi="Arial" w:cs="Arial"/>
          <w:kern w:val="0"/>
          <w:sz w:val="20"/>
          <w:szCs w:val="24"/>
        </w:rPr>
        <w:t>(1)</w:t>
      </w:r>
      <w:r w:rsidRPr="00D56F1A">
        <w:rPr>
          <w:rFonts w:ascii="Arial" w:eastAsia="標楷體" w:hAnsi="Arial" w:cs="Arial" w:hint="eastAsia"/>
          <w:kern w:val="0"/>
          <w:sz w:val="20"/>
          <w:szCs w:val="24"/>
        </w:rPr>
        <w:t>國內公私立國小</w:t>
      </w:r>
      <w:r w:rsidRPr="00D56F1A">
        <w:rPr>
          <w:rFonts w:ascii="Arial" w:eastAsia="標楷體" w:hAnsi="Arial" w:cs="Arial"/>
          <w:kern w:val="0"/>
          <w:sz w:val="20"/>
          <w:szCs w:val="24"/>
        </w:rPr>
        <w:t>(</w:t>
      </w:r>
      <w:r w:rsidRPr="00D56F1A">
        <w:rPr>
          <w:rFonts w:ascii="Arial" w:eastAsia="標楷體" w:hAnsi="Arial" w:cs="Arial" w:hint="eastAsia"/>
          <w:kern w:val="0"/>
          <w:sz w:val="20"/>
          <w:szCs w:val="24"/>
        </w:rPr>
        <w:t>含</w:t>
      </w:r>
      <w:r w:rsidRPr="00D56F1A">
        <w:rPr>
          <w:rFonts w:ascii="Arial" w:eastAsia="標楷體" w:hAnsi="Arial" w:cs="Arial"/>
          <w:kern w:val="0"/>
          <w:sz w:val="20"/>
          <w:szCs w:val="24"/>
        </w:rPr>
        <w:t>)</w:t>
      </w:r>
      <w:r w:rsidRPr="00D56F1A">
        <w:rPr>
          <w:rFonts w:ascii="Arial" w:eastAsia="標楷體" w:hAnsi="Arial" w:cs="Arial" w:hint="eastAsia"/>
          <w:kern w:val="0"/>
          <w:sz w:val="20"/>
          <w:szCs w:val="24"/>
        </w:rPr>
        <w:t>以上學校學生，憑有效學生證件、入學通知書或應屆畢業證書</w:t>
      </w:r>
      <w:r w:rsidRPr="00D56F1A">
        <w:rPr>
          <w:rFonts w:ascii="Arial" w:eastAsia="標楷體" w:hAnsi="Arial" w:cs="Arial"/>
          <w:kern w:val="0"/>
          <w:sz w:val="20"/>
          <w:szCs w:val="24"/>
        </w:rPr>
        <w:t>(</w:t>
      </w:r>
      <w:r w:rsidRPr="00D56F1A">
        <w:rPr>
          <w:rFonts w:ascii="Arial" w:eastAsia="標楷體" w:hAnsi="Arial" w:cs="Arial" w:hint="eastAsia"/>
          <w:kern w:val="0"/>
          <w:sz w:val="20"/>
          <w:szCs w:val="24"/>
        </w:rPr>
        <w:t>半年內有效</w:t>
      </w:r>
      <w:r w:rsidRPr="00D56F1A">
        <w:rPr>
          <w:rFonts w:ascii="Arial" w:eastAsia="標楷體" w:hAnsi="Arial" w:cs="Arial"/>
          <w:kern w:val="0"/>
          <w:sz w:val="20"/>
          <w:szCs w:val="24"/>
        </w:rPr>
        <w:t>)</w:t>
      </w:r>
      <w:r w:rsidRPr="00D56F1A">
        <w:rPr>
          <w:rFonts w:ascii="Arial" w:eastAsia="標楷體" w:hAnsi="Arial" w:cs="Arial" w:hint="eastAsia"/>
          <w:kern w:val="0"/>
          <w:sz w:val="20"/>
          <w:szCs w:val="24"/>
        </w:rPr>
        <w:t>等文件及雙證件辦理，申辦本專案之學生未滿</w:t>
      </w:r>
      <w:r w:rsidRPr="00D56F1A">
        <w:rPr>
          <w:rFonts w:ascii="Arial" w:eastAsia="標楷體" w:hAnsi="Arial" w:cs="Arial"/>
          <w:kern w:val="0"/>
          <w:sz w:val="20"/>
          <w:szCs w:val="24"/>
        </w:rPr>
        <w:t>20</w:t>
      </w:r>
      <w:r w:rsidRPr="00D56F1A">
        <w:rPr>
          <w:rFonts w:ascii="Arial" w:eastAsia="標楷體" w:hAnsi="Arial" w:cs="Arial" w:hint="eastAsia"/>
          <w:kern w:val="0"/>
          <w:sz w:val="20"/>
          <w:szCs w:val="24"/>
        </w:rPr>
        <w:t>歲者，須檢附法定代理人雙證件及同意之文件。</w:t>
      </w:r>
      <w:r w:rsidRPr="00D56F1A">
        <w:rPr>
          <w:rFonts w:ascii="Arial" w:eastAsia="標楷體" w:hAnsi="Arial" w:cs="Arial"/>
          <w:kern w:val="0"/>
          <w:sz w:val="20"/>
          <w:szCs w:val="24"/>
        </w:rPr>
        <w:t>(2)</w:t>
      </w:r>
      <w:r w:rsidRPr="00D56F1A">
        <w:rPr>
          <w:rFonts w:ascii="Arial" w:eastAsia="標楷體" w:hAnsi="Arial" w:cs="Arial" w:hint="eastAsia"/>
          <w:kern w:val="0"/>
          <w:sz w:val="20"/>
          <w:szCs w:val="24"/>
        </w:rPr>
        <w:t>教育部立案之公私立各級學校教職員工</w:t>
      </w:r>
      <w:r w:rsidRPr="00D56F1A">
        <w:rPr>
          <w:rFonts w:ascii="Arial" w:eastAsia="標楷體" w:hAnsi="Arial" w:cs="Arial"/>
          <w:kern w:val="0"/>
          <w:sz w:val="20"/>
          <w:szCs w:val="24"/>
        </w:rPr>
        <w:t>(</w:t>
      </w:r>
      <w:r w:rsidRPr="00D56F1A">
        <w:rPr>
          <w:rFonts w:ascii="Arial" w:eastAsia="標楷體" w:hAnsi="Arial" w:cs="Arial" w:hint="eastAsia"/>
          <w:kern w:val="0"/>
          <w:sz w:val="20"/>
          <w:szCs w:val="24"/>
        </w:rPr>
        <w:t>含正職、約聘、約僱人員</w:t>
      </w:r>
      <w:r w:rsidRPr="00D56F1A">
        <w:rPr>
          <w:rFonts w:ascii="Arial" w:eastAsia="標楷體" w:hAnsi="Arial" w:cs="Arial"/>
          <w:kern w:val="0"/>
          <w:sz w:val="20"/>
          <w:szCs w:val="24"/>
        </w:rPr>
        <w:t>)</w:t>
      </w:r>
      <w:r w:rsidRPr="00D56F1A">
        <w:rPr>
          <w:rFonts w:ascii="Arial" w:eastAsia="標楷體" w:hAnsi="Arial" w:cs="Arial" w:hint="eastAsia"/>
          <w:kern w:val="0"/>
          <w:sz w:val="20"/>
          <w:szCs w:val="24"/>
        </w:rPr>
        <w:t>，憑有效員工識別證正本辦理。</w:t>
      </w:r>
    </w:p>
    <w:p w14:paraId="1EF200FB" w14:textId="53F468BC" w:rsidR="00895ABA" w:rsidRPr="00D56F1A" w:rsidRDefault="00895ABA" w:rsidP="00D56F1A">
      <w:pPr>
        <w:widowControl/>
        <w:numPr>
          <w:ilvl w:val="0"/>
          <w:numId w:val="26"/>
        </w:numPr>
        <w:rPr>
          <w:rFonts w:ascii="Arial" w:eastAsia="標楷體" w:hAnsi="Arial" w:cs="Arial"/>
          <w:kern w:val="0"/>
          <w:sz w:val="20"/>
          <w:szCs w:val="24"/>
        </w:rPr>
      </w:pPr>
      <w:r w:rsidRPr="00D56F1A">
        <w:rPr>
          <w:rFonts w:ascii="Arial" w:eastAsia="標楷體" w:hAnsi="Arial" w:cs="Arial"/>
          <w:kern w:val="0"/>
          <w:sz w:val="20"/>
          <w:szCs w:val="24"/>
        </w:rPr>
        <w:t>「</w:t>
      </w:r>
      <w:r w:rsidRPr="00D56F1A">
        <w:rPr>
          <w:rFonts w:ascii="Arial" w:eastAsia="標楷體" w:hAnsi="Arial" w:cs="Arial"/>
          <w:kern w:val="0"/>
          <w:sz w:val="20"/>
          <w:szCs w:val="24"/>
        </w:rPr>
        <w:t>KKBOX</w:t>
      </w:r>
      <w:r w:rsidRPr="00D56F1A">
        <w:rPr>
          <w:rFonts w:ascii="Arial" w:eastAsia="標楷體" w:hAnsi="Arial" w:cs="Arial"/>
          <w:kern w:val="0"/>
          <w:sz w:val="20"/>
          <w:szCs w:val="24"/>
        </w:rPr>
        <w:t>合約租期內免費」優惠須申辦青春無敵學生購機方案</w:t>
      </w:r>
      <w:r w:rsidRPr="00D56F1A">
        <w:rPr>
          <w:rFonts w:ascii="Arial" w:eastAsia="標楷體" w:hAnsi="Arial" w:cs="Arial"/>
          <w:kern w:val="0"/>
          <w:sz w:val="20"/>
          <w:szCs w:val="24"/>
        </w:rPr>
        <w:t>688</w:t>
      </w:r>
      <w:r w:rsidRPr="00D56F1A">
        <w:rPr>
          <w:rFonts w:ascii="Arial" w:eastAsia="標楷體" w:hAnsi="Arial" w:cs="Arial"/>
          <w:kern w:val="0"/>
          <w:sz w:val="20"/>
          <w:szCs w:val="24"/>
        </w:rPr>
        <w:t>元資費方享</w:t>
      </w:r>
      <w:r w:rsidRPr="00D56F1A">
        <w:rPr>
          <w:rFonts w:ascii="Arial" w:eastAsia="標楷體" w:hAnsi="Arial" w:cs="Arial"/>
          <w:kern w:val="0"/>
          <w:sz w:val="20"/>
          <w:szCs w:val="24"/>
        </w:rPr>
        <w:t>KKBOX</w:t>
      </w:r>
      <w:r w:rsidRPr="00D56F1A">
        <w:rPr>
          <w:rFonts w:ascii="Arial" w:eastAsia="標楷體" w:hAnsi="Arial" w:cs="Arial"/>
          <w:kern w:val="0"/>
          <w:sz w:val="20"/>
          <w:szCs w:val="24"/>
        </w:rPr>
        <w:t>服務</w:t>
      </w:r>
      <w:r w:rsidRPr="00D56F1A">
        <w:rPr>
          <w:rFonts w:ascii="Arial" w:eastAsia="標楷體" w:hAnsi="Arial" w:cs="Arial"/>
          <w:kern w:val="0"/>
          <w:sz w:val="20"/>
          <w:szCs w:val="24"/>
        </w:rPr>
        <w:t>30</w:t>
      </w:r>
      <w:r w:rsidRPr="00D56F1A">
        <w:rPr>
          <w:rFonts w:ascii="Arial" w:eastAsia="標楷體" w:hAnsi="Arial" w:cs="Arial"/>
          <w:kern w:val="0"/>
          <w:sz w:val="20"/>
          <w:szCs w:val="24"/>
        </w:rPr>
        <w:t>個月免月租優惠，優惠期間不可提前取消</w:t>
      </w:r>
      <w:r w:rsidRPr="00D56F1A">
        <w:rPr>
          <w:rFonts w:ascii="Arial" w:eastAsia="標楷體" w:hAnsi="Arial" w:cs="Arial"/>
          <w:kern w:val="0"/>
          <w:sz w:val="20"/>
          <w:szCs w:val="24"/>
        </w:rPr>
        <w:t>KKBOX</w:t>
      </w:r>
      <w:r w:rsidRPr="00D56F1A">
        <w:rPr>
          <w:rFonts w:ascii="Arial" w:eastAsia="標楷體" w:hAnsi="Arial" w:cs="Arial"/>
          <w:kern w:val="0"/>
          <w:sz w:val="20"/>
          <w:szCs w:val="24"/>
        </w:rPr>
        <w:t>服務。本服務合約期滿後每月仍以優惠價</w:t>
      </w:r>
      <w:r w:rsidRPr="00D56F1A">
        <w:rPr>
          <w:rFonts w:ascii="Arial" w:eastAsia="標楷體" w:hAnsi="Arial" w:cs="Arial"/>
          <w:kern w:val="0"/>
          <w:sz w:val="20"/>
          <w:szCs w:val="24"/>
        </w:rPr>
        <w:t>100</w:t>
      </w:r>
      <w:r w:rsidRPr="00D56F1A">
        <w:rPr>
          <w:rFonts w:ascii="Arial" w:eastAsia="標楷體" w:hAnsi="Arial" w:cs="Arial"/>
          <w:kern w:val="0"/>
          <w:sz w:val="20"/>
          <w:szCs w:val="24"/>
        </w:rPr>
        <w:t>元續租，如不擬繼續租用，須自行申請取消服務。活動詳情以</w:t>
      </w:r>
      <w:r w:rsidRPr="00D56F1A">
        <w:rPr>
          <w:rFonts w:ascii="Arial" w:eastAsia="標楷體" w:hAnsi="Arial" w:cs="Arial"/>
          <w:kern w:val="0"/>
          <w:sz w:val="20"/>
          <w:szCs w:val="24"/>
        </w:rPr>
        <w:t>emome</w:t>
      </w:r>
      <w:r w:rsidRPr="00D56F1A">
        <w:rPr>
          <w:rFonts w:ascii="Arial" w:eastAsia="標楷體" w:hAnsi="Arial" w:cs="Arial"/>
          <w:kern w:val="0"/>
          <w:sz w:val="20"/>
          <w:szCs w:val="24"/>
        </w:rPr>
        <w:t>網站公告為準。</w:t>
      </w:r>
    </w:p>
    <w:p w14:paraId="451C5CCC" w14:textId="77777777" w:rsidR="00895ABA" w:rsidRPr="007834A8" w:rsidRDefault="00895ABA" w:rsidP="00321F3D">
      <w:pPr>
        <w:widowControl/>
        <w:numPr>
          <w:ilvl w:val="0"/>
          <w:numId w:val="26"/>
        </w:numPr>
        <w:rPr>
          <w:rFonts w:ascii="Arial" w:eastAsia="標楷體" w:hAnsi="Arial" w:cs="Arial"/>
          <w:kern w:val="0"/>
          <w:sz w:val="20"/>
          <w:szCs w:val="24"/>
        </w:rPr>
      </w:pPr>
      <w:r w:rsidRPr="007834A8">
        <w:rPr>
          <w:rFonts w:ascii="Arial" w:eastAsia="標楷體" w:hAnsi="Arial" w:cs="Arial"/>
          <w:kern w:val="0"/>
          <w:sz w:val="20"/>
          <w:szCs w:val="24"/>
        </w:rPr>
        <w:lastRenderedPageBreak/>
        <w:t>「</w:t>
      </w:r>
      <w:r w:rsidRPr="007834A8">
        <w:rPr>
          <w:rFonts w:ascii="Arial" w:eastAsia="標楷體" w:hAnsi="Arial" w:cs="Arial"/>
          <w:kern w:val="0"/>
          <w:sz w:val="20"/>
          <w:szCs w:val="24"/>
        </w:rPr>
        <w:t>Hami</w:t>
      </w:r>
      <w:r w:rsidRPr="007834A8">
        <w:rPr>
          <w:rFonts w:ascii="Arial" w:eastAsia="標楷體" w:hAnsi="Arial" w:cs="Arial"/>
          <w:kern w:val="0"/>
          <w:sz w:val="20"/>
          <w:szCs w:val="24"/>
        </w:rPr>
        <w:t>書城月讀包前</w:t>
      </w:r>
      <w:r w:rsidRPr="007834A8">
        <w:rPr>
          <w:rFonts w:ascii="Arial" w:eastAsia="標楷體" w:hAnsi="Arial" w:cs="Arial"/>
          <w:kern w:val="0"/>
          <w:sz w:val="20"/>
          <w:szCs w:val="24"/>
        </w:rPr>
        <w:t>3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個月免費」優惠須申辦青春無敵學生購機方案</w:t>
      </w:r>
      <w:r w:rsidRPr="007834A8">
        <w:rPr>
          <w:rFonts w:ascii="Arial" w:eastAsia="標楷體" w:hAnsi="Arial" w:cs="Arial"/>
          <w:kern w:val="0"/>
          <w:sz w:val="20"/>
          <w:szCs w:val="24"/>
        </w:rPr>
        <w:t>588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元</w:t>
      </w:r>
      <w:r w:rsidRPr="007834A8">
        <w:rPr>
          <w:rFonts w:ascii="Arial" w:eastAsia="標楷體" w:hAnsi="Arial" w:cs="Arial"/>
          <w:kern w:val="0"/>
          <w:sz w:val="20"/>
          <w:szCs w:val="24"/>
        </w:rPr>
        <w:t>(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含</w:t>
      </w:r>
      <w:r w:rsidRPr="007834A8">
        <w:rPr>
          <w:rFonts w:ascii="Arial" w:eastAsia="標楷體" w:hAnsi="Arial" w:cs="Arial"/>
          <w:kern w:val="0"/>
          <w:sz w:val="20"/>
          <w:szCs w:val="24"/>
        </w:rPr>
        <w:t>)</w:t>
      </w:r>
      <w:r w:rsidRPr="007834A8">
        <w:rPr>
          <w:rFonts w:ascii="Arial" w:eastAsia="標楷體" w:hAnsi="Arial" w:cs="Arial"/>
          <w:kern w:val="0"/>
          <w:sz w:val="20"/>
          <w:szCs w:val="24"/>
        </w:rPr>
        <w:t>以上資費方享</w:t>
      </w:r>
      <w:r w:rsidRPr="007834A8">
        <w:rPr>
          <w:rFonts w:ascii="Arial" w:eastAsia="標楷體" w:hAnsi="Arial" w:cs="Arial"/>
          <w:kern w:val="0"/>
          <w:sz w:val="20"/>
          <w:szCs w:val="24"/>
        </w:rPr>
        <w:t>Hami</w:t>
      </w:r>
      <w:r w:rsidRPr="007834A8">
        <w:rPr>
          <w:rFonts w:ascii="Arial" w:eastAsia="標楷體" w:hAnsi="Arial" w:cs="Arial"/>
          <w:kern w:val="0"/>
          <w:sz w:val="20"/>
          <w:szCs w:val="24"/>
        </w:rPr>
        <w:t>書城月讀包前</w:t>
      </w:r>
      <w:r w:rsidRPr="007834A8">
        <w:rPr>
          <w:rFonts w:ascii="Arial" w:eastAsia="標楷體" w:hAnsi="Arial" w:cs="Arial"/>
          <w:kern w:val="0"/>
          <w:sz w:val="20"/>
          <w:szCs w:val="24"/>
        </w:rPr>
        <w:t>3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個月免月租費優惠，合約期間續享每月</w:t>
      </w:r>
      <w:r w:rsidRPr="007834A8">
        <w:rPr>
          <w:rFonts w:ascii="Arial" w:eastAsia="標楷體" w:hAnsi="Arial" w:cs="Arial"/>
          <w:kern w:val="0"/>
          <w:sz w:val="20"/>
          <w:szCs w:val="24"/>
        </w:rPr>
        <w:t>99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元優惠價，如不繼續租用，須自行申請取消服務，活動詳情以</w:t>
      </w:r>
      <w:r w:rsidRPr="007834A8">
        <w:rPr>
          <w:rFonts w:ascii="Arial" w:eastAsia="標楷體" w:hAnsi="Arial" w:cs="Arial"/>
          <w:kern w:val="0"/>
          <w:sz w:val="20"/>
          <w:szCs w:val="24"/>
        </w:rPr>
        <w:t>emome</w:t>
      </w:r>
      <w:r w:rsidRPr="007834A8">
        <w:rPr>
          <w:rFonts w:ascii="Arial" w:eastAsia="標楷體" w:hAnsi="Arial" w:cs="Arial"/>
          <w:kern w:val="0"/>
          <w:sz w:val="20"/>
          <w:szCs w:val="24"/>
        </w:rPr>
        <w:t>網站公告為準。</w:t>
      </w:r>
    </w:p>
    <w:p w14:paraId="6C20E01D" w14:textId="77777777" w:rsidR="00895ABA" w:rsidRPr="007834A8" w:rsidRDefault="00895ABA" w:rsidP="00321F3D">
      <w:pPr>
        <w:widowControl/>
        <w:numPr>
          <w:ilvl w:val="0"/>
          <w:numId w:val="26"/>
        </w:numPr>
        <w:rPr>
          <w:rFonts w:ascii="Arial" w:eastAsia="標楷體" w:hAnsi="Arial" w:cs="Arial"/>
          <w:kern w:val="0"/>
          <w:sz w:val="20"/>
          <w:szCs w:val="24"/>
        </w:rPr>
      </w:pPr>
      <w:r w:rsidRPr="007834A8">
        <w:rPr>
          <w:rFonts w:ascii="Arial" w:eastAsia="標楷體" w:hAnsi="Arial" w:cs="Arial"/>
          <w:kern w:val="0"/>
          <w:sz w:val="20"/>
          <w:szCs w:val="24"/>
        </w:rPr>
        <w:t>「青春無敵學生方案」提前解約，除須繳回本專案規定之終端設備補貼款，另須繳回已享之月租費優惠額、網內優惠金額、網外通話金額及市話優惠金額</w:t>
      </w:r>
      <w:r w:rsidRPr="007834A8">
        <w:rPr>
          <w:rFonts w:ascii="Arial" w:eastAsia="標楷體" w:hAnsi="Arial" w:cs="Arial"/>
          <w:kern w:val="0"/>
          <w:sz w:val="20"/>
          <w:szCs w:val="24"/>
        </w:rPr>
        <w:t>(</w:t>
      </w:r>
      <w:r w:rsidRPr="007834A8">
        <w:rPr>
          <w:rFonts w:ascii="Arial" w:eastAsia="標楷體" w:hAnsi="Arial" w:cs="Arial"/>
          <w:kern w:val="0"/>
          <w:sz w:val="20"/>
          <w:szCs w:val="24"/>
        </w:rPr>
        <w:t>按未滿租期之日數比例計收</w:t>
      </w:r>
      <w:r w:rsidRPr="007834A8">
        <w:rPr>
          <w:rFonts w:ascii="Arial" w:eastAsia="標楷體" w:hAnsi="Arial" w:cs="Arial"/>
          <w:kern w:val="0"/>
          <w:sz w:val="20"/>
          <w:szCs w:val="24"/>
        </w:rPr>
        <w:t>)</w:t>
      </w:r>
      <w:r w:rsidRPr="007834A8">
        <w:rPr>
          <w:rFonts w:ascii="Arial" w:eastAsia="標楷體" w:hAnsi="Arial" w:cs="Arial"/>
          <w:kern w:val="0"/>
          <w:sz w:val="20"/>
          <w:szCs w:val="24"/>
        </w:rPr>
        <w:t>。</w:t>
      </w:r>
    </w:p>
    <w:p w14:paraId="3F8F6928" w14:textId="59EC0644" w:rsidR="00E71025" w:rsidRPr="007834A8" w:rsidRDefault="00E71025" w:rsidP="00321F3D">
      <w:pPr>
        <w:widowControl/>
        <w:numPr>
          <w:ilvl w:val="0"/>
          <w:numId w:val="26"/>
        </w:numPr>
        <w:rPr>
          <w:rFonts w:ascii="Arial" w:eastAsia="標楷體" w:hAnsi="Arial" w:cs="Arial"/>
          <w:kern w:val="0"/>
          <w:sz w:val="20"/>
          <w:szCs w:val="24"/>
        </w:rPr>
      </w:pPr>
      <w:r w:rsidRPr="007834A8">
        <w:rPr>
          <w:rFonts w:ascii="Arial" w:eastAsia="標楷體" w:hAnsi="Arial" w:cs="Arial" w:hint="eastAsia"/>
          <w:kern w:val="0"/>
          <w:sz w:val="20"/>
          <w:szCs w:val="24"/>
        </w:rPr>
        <w:t>各機型、顏色款式以原廠供貨及各銷售門市現場為準。</w:t>
      </w:r>
    </w:p>
    <w:p w14:paraId="4C5497D3" w14:textId="2BE5CCB9" w:rsidR="00895ABA" w:rsidRPr="007834A8" w:rsidRDefault="00895ABA" w:rsidP="00321F3D">
      <w:pPr>
        <w:widowControl/>
        <w:numPr>
          <w:ilvl w:val="0"/>
          <w:numId w:val="26"/>
        </w:numPr>
        <w:rPr>
          <w:rFonts w:ascii="Arial" w:eastAsia="標楷體" w:hAnsi="Arial" w:cs="Arial"/>
          <w:kern w:val="0"/>
          <w:sz w:val="20"/>
          <w:szCs w:val="24"/>
        </w:rPr>
      </w:pPr>
      <w:r w:rsidRPr="007834A8">
        <w:rPr>
          <w:rFonts w:ascii="Arial" w:eastAsia="標楷體" w:hAnsi="Arial" w:cs="Arial"/>
          <w:kern w:val="0"/>
          <w:sz w:val="20"/>
          <w:szCs w:val="24"/>
        </w:rPr>
        <w:t>申辦本方案於合約期間內可申請專屬「</w:t>
      </w:r>
      <w:r w:rsidRPr="007834A8">
        <w:rPr>
          <w:rFonts w:ascii="Arial" w:eastAsia="標楷體" w:hAnsi="Arial" w:cs="Arial"/>
          <w:kern w:val="0"/>
          <w:sz w:val="20"/>
          <w:szCs w:val="24"/>
        </w:rPr>
        <w:t>1GB</w:t>
      </w:r>
      <w:r w:rsidRPr="007834A8">
        <w:rPr>
          <w:rFonts w:ascii="Arial" w:eastAsia="標楷體" w:hAnsi="Arial" w:cs="Arial"/>
          <w:kern w:val="0"/>
          <w:sz w:val="20"/>
          <w:szCs w:val="24"/>
        </w:rPr>
        <w:t>輕量型」及「</w:t>
      </w:r>
      <w:r w:rsidRPr="007834A8">
        <w:rPr>
          <w:rFonts w:ascii="Arial" w:eastAsia="標楷體" w:hAnsi="Arial" w:cs="Arial"/>
          <w:kern w:val="0"/>
          <w:sz w:val="20"/>
          <w:szCs w:val="24"/>
        </w:rPr>
        <w:t>5</w:t>
      </w:r>
      <w:r w:rsidRPr="007834A8">
        <w:rPr>
          <w:rFonts w:ascii="Arial" w:eastAsia="標楷體" w:hAnsi="Arial" w:cs="Arial"/>
          <w:kern w:val="0"/>
          <w:sz w:val="20"/>
          <w:szCs w:val="24"/>
        </w:rPr>
        <w:t>日吃到飽」漫遊上網方案，須透過中華電信</w:t>
      </w:r>
      <w:r w:rsidR="00340CC8">
        <w:rPr>
          <w:rFonts w:ascii="Arial" w:eastAsia="標楷體" w:hAnsi="Arial" w:cs="Arial" w:hint="eastAsia"/>
          <w:sz w:val="20"/>
          <w:szCs w:val="20"/>
        </w:rPr>
        <w:t>網路門市</w:t>
      </w:r>
      <w:r w:rsidRPr="007834A8">
        <w:rPr>
          <w:rFonts w:ascii="Arial" w:eastAsia="標楷體" w:hAnsi="Arial" w:cs="Arial"/>
          <w:kern w:val="0"/>
          <w:sz w:val="20"/>
          <w:szCs w:val="24"/>
        </w:rPr>
        <w:t>、中華電信</w:t>
      </w:r>
      <w:r w:rsidRPr="007834A8">
        <w:rPr>
          <w:rFonts w:ascii="Arial" w:eastAsia="標楷體" w:hAnsi="Arial" w:cs="Arial"/>
          <w:kern w:val="0"/>
          <w:sz w:val="20"/>
          <w:szCs w:val="24"/>
        </w:rPr>
        <w:t>APP</w:t>
      </w:r>
      <w:r w:rsidRPr="007834A8">
        <w:rPr>
          <w:rFonts w:ascii="Arial" w:eastAsia="標楷體" w:hAnsi="Arial" w:cs="Arial"/>
          <w:kern w:val="0"/>
          <w:sz w:val="20"/>
          <w:szCs w:val="24"/>
        </w:rPr>
        <w:t>或撥打客服專線申請開通</w:t>
      </w:r>
      <w:r w:rsidRPr="007834A8">
        <w:rPr>
          <w:rFonts w:ascii="Arial" w:eastAsia="標楷體" w:hAnsi="Arial" w:cs="Arial"/>
          <w:kern w:val="0"/>
          <w:sz w:val="20"/>
          <w:szCs w:val="24"/>
        </w:rPr>
        <w:t>(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可預約或立即開通</w:t>
      </w:r>
      <w:r w:rsidRPr="007834A8">
        <w:rPr>
          <w:rFonts w:ascii="Arial" w:eastAsia="標楷體" w:hAnsi="Arial" w:cs="Arial"/>
          <w:kern w:val="0"/>
          <w:sz w:val="20"/>
          <w:szCs w:val="24"/>
        </w:rPr>
        <w:t>)</w:t>
      </w:r>
      <w:r w:rsidRPr="007834A8">
        <w:rPr>
          <w:rFonts w:ascii="Arial" w:eastAsia="標楷體" w:hAnsi="Arial" w:cs="Arial"/>
          <w:kern w:val="0"/>
          <w:sz w:val="20"/>
          <w:szCs w:val="24"/>
        </w:rPr>
        <w:t>，適用中國、日本、韓國、香港、澳門、新加坡、馬來西亞、泰國、印尼、菲律賓及柬埔寨之指定網路。</w:t>
      </w:r>
      <w:r w:rsidRPr="007834A8">
        <w:rPr>
          <w:rFonts w:ascii="Arial" w:eastAsia="標楷體" w:hAnsi="Arial" w:cs="Arial"/>
          <w:kern w:val="0"/>
          <w:sz w:val="20"/>
          <w:szCs w:val="24"/>
        </w:rPr>
        <w:t>5</w:t>
      </w:r>
      <w:r w:rsidRPr="007834A8">
        <w:rPr>
          <w:rFonts w:ascii="Arial" w:eastAsia="標楷體" w:hAnsi="Arial" w:cs="Arial"/>
          <w:kern w:val="0"/>
          <w:sz w:val="20"/>
          <w:szCs w:val="24"/>
        </w:rPr>
        <w:t>日吃到飽方案中國</w:t>
      </w:r>
      <w:r w:rsidRPr="007834A8">
        <w:rPr>
          <w:rFonts w:ascii="Arial" w:eastAsia="標楷體" w:hAnsi="Arial" w:cs="Arial"/>
          <w:kern w:val="0"/>
          <w:sz w:val="20"/>
          <w:szCs w:val="24"/>
        </w:rPr>
        <w:t>588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元</w:t>
      </w:r>
      <w:r w:rsidRPr="007834A8">
        <w:rPr>
          <w:rFonts w:ascii="Arial" w:eastAsia="標楷體" w:hAnsi="Arial" w:cs="Arial"/>
          <w:kern w:val="0"/>
          <w:sz w:val="20"/>
          <w:szCs w:val="24"/>
        </w:rPr>
        <w:t>(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單獨計費</w:t>
      </w:r>
      <w:r w:rsidRPr="007834A8">
        <w:rPr>
          <w:rFonts w:ascii="Arial" w:eastAsia="標楷體" w:hAnsi="Arial" w:cs="Arial"/>
          <w:kern w:val="0"/>
          <w:sz w:val="20"/>
          <w:szCs w:val="24"/>
        </w:rPr>
        <w:t>)</w:t>
      </w:r>
      <w:r w:rsidRPr="007834A8">
        <w:rPr>
          <w:rFonts w:ascii="Arial" w:eastAsia="標楷體" w:hAnsi="Arial" w:cs="Arial"/>
          <w:kern w:val="0"/>
          <w:sz w:val="20"/>
          <w:szCs w:val="24"/>
        </w:rPr>
        <w:t>，其餘國家</w:t>
      </w:r>
      <w:r w:rsidRPr="007834A8">
        <w:rPr>
          <w:rFonts w:ascii="Arial" w:eastAsia="標楷體" w:hAnsi="Arial" w:cs="Arial"/>
          <w:kern w:val="0"/>
          <w:sz w:val="20"/>
          <w:szCs w:val="24"/>
        </w:rPr>
        <w:t>488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元</w:t>
      </w:r>
      <w:r w:rsidRPr="007834A8">
        <w:rPr>
          <w:rFonts w:ascii="Arial" w:eastAsia="標楷體" w:hAnsi="Arial" w:cs="Arial"/>
          <w:kern w:val="0"/>
          <w:sz w:val="20"/>
          <w:szCs w:val="24"/>
        </w:rPr>
        <w:t>(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各國用量可合併累計</w:t>
      </w:r>
      <w:r w:rsidRPr="007834A8">
        <w:rPr>
          <w:rFonts w:ascii="Arial" w:eastAsia="標楷體" w:hAnsi="Arial" w:cs="Arial"/>
          <w:kern w:val="0"/>
          <w:sz w:val="20"/>
          <w:szCs w:val="24"/>
        </w:rPr>
        <w:t>)</w:t>
      </w:r>
      <w:r w:rsidRPr="007834A8">
        <w:rPr>
          <w:rFonts w:ascii="Arial" w:eastAsia="標楷體" w:hAnsi="Arial" w:cs="Arial"/>
          <w:kern w:val="0"/>
          <w:sz w:val="20"/>
          <w:szCs w:val="24"/>
        </w:rPr>
        <w:t>；</w:t>
      </w:r>
      <w:r w:rsidRPr="007834A8">
        <w:rPr>
          <w:rFonts w:ascii="Arial" w:eastAsia="標楷體" w:hAnsi="Arial" w:cs="Arial"/>
          <w:kern w:val="0"/>
          <w:sz w:val="20"/>
          <w:szCs w:val="24"/>
        </w:rPr>
        <w:t>7</w:t>
      </w:r>
      <w:r w:rsidRPr="007834A8">
        <w:rPr>
          <w:rFonts w:ascii="Arial" w:eastAsia="標楷體" w:hAnsi="Arial" w:cs="Arial"/>
          <w:kern w:val="0"/>
          <w:sz w:val="20"/>
          <w:szCs w:val="24"/>
        </w:rPr>
        <w:t>日</w:t>
      </w:r>
      <w:r w:rsidRPr="007834A8">
        <w:rPr>
          <w:rFonts w:ascii="Arial" w:eastAsia="標楷體" w:hAnsi="Arial" w:cs="Arial"/>
          <w:kern w:val="0"/>
          <w:sz w:val="20"/>
          <w:szCs w:val="24"/>
        </w:rPr>
        <w:t>1GB</w:t>
      </w:r>
      <w:r w:rsidRPr="007834A8">
        <w:rPr>
          <w:rFonts w:ascii="Arial" w:eastAsia="標楷體" w:hAnsi="Arial" w:cs="Arial"/>
          <w:kern w:val="0"/>
          <w:sz w:val="20"/>
          <w:szCs w:val="24"/>
        </w:rPr>
        <w:t>輕量型方案中國</w:t>
      </w:r>
      <w:r w:rsidRPr="007834A8">
        <w:rPr>
          <w:rFonts w:ascii="Arial" w:eastAsia="標楷體" w:hAnsi="Arial" w:cs="Arial"/>
          <w:kern w:val="0"/>
          <w:sz w:val="20"/>
          <w:szCs w:val="24"/>
        </w:rPr>
        <w:t>188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元，其餘國家</w:t>
      </w:r>
      <w:r w:rsidRPr="007834A8">
        <w:rPr>
          <w:rFonts w:ascii="Arial" w:eastAsia="標楷體" w:hAnsi="Arial" w:cs="Arial"/>
          <w:kern w:val="0"/>
          <w:sz w:val="20"/>
          <w:szCs w:val="24"/>
        </w:rPr>
        <w:t>88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元，每個方案只適用單一國家，不同國家須個別申請。詳細優惠內容說明與限制請詳中華電信官方網站</w:t>
      </w:r>
      <w:r w:rsidRPr="007834A8">
        <w:rPr>
          <w:rFonts w:ascii="Arial" w:eastAsia="標楷體" w:hAnsi="Arial" w:cs="Arial"/>
          <w:kern w:val="0"/>
          <w:sz w:val="20"/>
          <w:szCs w:val="24"/>
        </w:rPr>
        <w:t>https://www.cht.com.tw/home/campaign/roamingforstu/index.html</w:t>
      </w:r>
      <w:r w:rsidRPr="007834A8">
        <w:rPr>
          <w:rFonts w:ascii="Arial" w:eastAsia="標楷體" w:hAnsi="Arial" w:cs="Arial"/>
          <w:kern w:val="0"/>
          <w:sz w:val="20"/>
          <w:szCs w:val="24"/>
        </w:rPr>
        <w:t>。</w:t>
      </w:r>
    </w:p>
    <w:p w14:paraId="60350029" w14:textId="77777777" w:rsidR="00316CE7" w:rsidRPr="007834A8" w:rsidRDefault="00316CE7" w:rsidP="00316CE7">
      <w:pPr>
        <w:widowControl/>
        <w:numPr>
          <w:ilvl w:val="0"/>
          <w:numId w:val="26"/>
        </w:numPr>
        <w:rPr>
          <w:rFonts w:ascii="Arial" w:eastAsia="標楷體" w:hAnsi="Arial" w:cs="Arial"/>
          <w:kern w:val="0"/>
          <w:sz w:val="20"/>
          <w:szCs w:val="24"/>
        </w:rPr>
      </w:pPr>
      <w:r w:rsidRPr="007834A8">
        <w:rPr>
          <w:rFonts w:ascii="Arial" w:eastAsia="標楷體" w:hAnsi="Arial" w:cs="Arial"/>
          <w:kern w:val="0"/>
          <w:sz w:val="20"/>
          <w:szCs w:val="24"/>
        </w:rPr>
        <w:t>參加本優惠可選擇搭配多項精采</w:t>
      </w:r>
      <w:r w:rsidRPr="007834A8">
        <w:rPr>
          <w:rFonts w:ascii="Arial" w:eastAsia="標楷體" w:hAnsi="Arial" w:cs="Arial"/>
          <w:kern w:val="0"/>
          <w:sz w:val="20"/>
          <w:szCs w:val="24"/>
        </w:rPr>
        <w:t>Hami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包加值服務，唯來電答鈴超值包系列優惠僅能擇一申辦。各項加值服務優惠選定後於最短租期內不得任意更換，最短租期屆滿後加值服務月租費將恢復原價計費，如不擬繼續租用，須自行申請取消服務。精采</w:t>
      </w:r>
      <w:r w:rsidRPr="007834A8">
        <w:rPr>
          <w:rFonts w:ascii="Arial" w:eastAsia="標楷體" w:hAnsi="Arial" w:cs="Arial"/>
          <w:kern w:val="0"/>
          <w:sz w:val="20"/>
          <w:szCs w:val="24"/>
        </w:rPr>
        <w:t>Hami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包於租約期間內提前解約需繳納</w:t>
      </w:r>
      <w:r w:rsidRPr="007834A8">
        <w:rPr>
          <w:rFonts w:ascii="Arial" w:eastAsia="標楷體" w:hAnsi="Arial" w:cs="Arial"/>
          <w:kern w:val="0"/>
          <w:sz w:val="20"/>
          <w:szCs w:val="24"/>
        </w:rPr>
        <w:t>Hami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包專案優惠補貼款，補貼款依實際已享加值服務精采</w:t>
      </w:r>
      <w:r w:rsidRPr="007834A8">
        <w:rPr>
          <w:rFonts w:ascii="Arial" w:eastAsia="標楷體" w:hAnsi="Arial" w:cs="Arial"/>
          <w:kern w:val="0"/>
          <w:sz w:val="20"/>
          <w:szCs w:val="24"/>
        </w:rPr>
        <w:t>Hami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包專案優惠金額計收</w:t>
      </w:r>
      <w:r w:rsidRPr="007834A8">
        <w:rPr>
          <w:rFonts w:ascii="Arial" w:eastAsia="標楷體" w:hAnsi="Arial" w:cs="Arial"/>
          <w:kern w:val="0"/>
          <w:sz w:val="20"/>
          <w:szCs w:val="24"/>
        </w:rPr>
        <w:t>(</w:t>
      </w:r>
      <w:r w:rsidRPr="007834A8">
        <w:rPr>
          <w:rFonts w:ascii="Arial" w:eastAsia="標楷體" w:hAnsi="Arial" w:cs="Arial"/>
          <w:kern w:val="0"/>
          <w:sz w:val="20"/>
          <w:szCs w:val="24"/>
        </w:rPr>
        <w:t>按未滿租期之日數比例計收</w:t>
      </w:r>
      <w:r w:rsidRPr="007834A8">
        <w:rPr>
          <w:rFonts w:ascii="Arial" w:eastAsia="標楷體" w:hAnsi="Arial" w:cs="Arial"/>
          <w:kern w:val="0"/>
          <w:sz w:val="20"/>
          <w:szCs w:val="24"/>
        </w:rPr>
        <w:t>)</w:t>
      </w:r>
      <w:r w:rsidRPr="007834A8">
        <w:rPr>
          <w:rFonts w:ascii="Arial" w:eastAsia="標楷體" w:hAnsi="Arial" w:cs="Arial"/>
          <w:kern w:val="0"/>
          <w:sz w:val="20"/>
          <w:szCs w:val="24"/>
        </w:rPr>
        <w:t>。各項加值服務均為連網型服務，使用行動上網傳輸時須另計上網費用，如在國外使用則需額外支付國際漫遊費用，惟部份服務內容因版權限制，限於中華民國境</w:t>
      </w:r>
      <w:r w:rsidRPr="007834A8">
        <w:rPr>
          <w:rFonts w:ascii="Arial" w:eastAsia="標楷體" w:hAnsi="Arial" w:cs="Arial" w:hint="eastAsia"/>
          <w:kern w:val="0"/>
          <w:sz w:val="20"/>
          <w:szCs w:val="24"/>
          <w:lang w:eastAsia="zh-HK"/>
        </w:rPr>
        <w:t>內</w:t>
      </w:r>
      <w:r w:rsidRPr="007834A8">
        <w:rPr>
          <w:rFonts w:ascii="Arial" w:eastAsia="標楷體" w:hAnsi="Arial" w:cs="Arial"/>
          <w:kern w:val="0"/>
          <w:sz w:val="20"/>
          <w:szCs w:val="24"/>
        </w:rPr>
        <w:t>使用。詳細服務資訊請上</w:t>
      </w:r>
      <w:r w:rsidRPr="007834A8">
        <w:rPr>
          <w:rFonts w:ascii="Arial" w:eastAsia="標楷體" w:hAnsi="Arial" w:cs="Arial"/>
          <w:kern w:val="0"/>
          <w:sz w:val="20"/>
          <w:szCs w:val="24"/>
        </w:rPr>
        <w:t>emome</w:t>
      </w:r>
      <w:r w:rsidRPr="007834A8">
        <w:rPr>
          <w:rFonts w:ascii="Arial" w:eastAsia="標楷體" w:hAnsi="Arial" w:cs="Arial"/>
          <w:kern w:val="0"/>
          <w:sz w:val="20"/>
          <w:szCs w:val="24"/>
        </w:rPr>
        <w:t>網站查詢。</w:t>
      </w:r>
    </w:p>
    <w:p w14:paraId="1EA97E33" w14:textId="77777777" w:rsidR="00895ABA" w:rsidRPr="007834A8" w:rsidRDefault="00895ABA" w:rsidP="00321F3D">
      <w:pPr>
        <w:widowControl/>
        <w:numPr>
          <w:ilvl w:val="0"/>
          <w:numId w:val="26"/>
        </w:numPr>
        <w:rPr>
          <w:rFonts w:ascii="Arial" w:eastAsia="標楷體" w:hAnsi="Arial" w:cs="Arial"/>
          <w:kern w:val="0"/>
          <w:sz w:val="20"/>
          <w:szCs w:val="24"/>
        </w:rPr>
      </w:pPr>
      <w:r w:rsidRPr="007834A8">
        <w:rPr>
          <w:rFonts w:ascii="Arial" w:eastAsia="標楷體" w:hAnsi="Arial" w:cs="Arial"/>
          <w:kern w:val="0"/>
          <w:sz w:val="20"/>
          <w:szCs w:val="24"/>
        </w:rPr>
        <w:t>行動通信品質隨地形</w:t>
      </w:r>
      <w:r w:rsidRPr="007834A8">
        <w:rPr>
          <w:rFonts w:ascii="Arial" w:eastAsia="標楷體" w:hAnsi="Arial" w:cs="Arial"/>
          <w:kern w:val="0"/>
          <w:sz w:val="20"/>
          <w:szCs w:val="24"/>
        </w:rPr>
        <w:t>/</w:t>
      </w:r>
      <w:r w:rsidRPr="007834A8">
        <w:rPr>
          <w:rFonts w:ascii="Arial" w:eastAsia="標楷體" w:hAnsi="Arial" w:cs="Arial"/>
          <w:kern w:val="0"/>
          <w:sz w:val="20"/>
          <w:szCs w:val="24"/>
        </w:rPr>
        <w:t>氣候</w:t>
      </w:r>
      <w:r w:rsidRPr="007834A8">
        <w:rPr>
          <w:rFonts w:ascii="Arial" w:eastAsia="標楷體" w:hAnsi="Arial" w:cs="Arial"/>
          <w:kern w:val="0"/>
          <w:sz w:val="20"/>
          <w:szCs w:val="24"/>
        </w:rPr>
        <w:t>/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建物遮蔽</w:t>
      </w:r>
      <w:r w:rsidRPr="007834A8">
        <w:rPr>
          <w:rFonts w:ascii="Arial" w:eastAsia="標楷體" w:hAnsi="Arial" w:cs="Arial"/>
          <w:kern w:val="0"/>
          <w:sz w:val="20"/>
          <w:szCs w:val="24"/>
        </w:rPr>
        <w:t>/</w:t>
      </w:r>
      <w:r w:rsidRPr="007834A8">
        <w:rPr>
          <w:rFonts w:ascii="Arial" w:eastAsia="標楷體" w:hAnsi="Arial" w:cs="Arial"/>
          <w:kern w:val="0"/>
          <w:sz w:val="20"/>
          <w:szCs w:val="24"/>
        </w:rPr>
        <w:t>使用人數</w:t>
      </w:r>
      <w:r w:rsidRPr="007834A8">
        <w:rPr>
          <w:rFonts w:ascii="Arial" w:eastAsia="標楷體" w:hAnsi="Arial" w:cs="Arial"/>
          <w:kern w:val="0"/>
          <w:sz w:val="20"/>
          <w:szCs w:val="24"/>
        </w:rPr>
        <w:t>/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地點等因素影響，轉換情況下連線速度將會降低。</w:t>
      </w:r>
    </w:p>
    <w:p w14:paraId="28C839D9" w14:textId="19922BFC" w:rsidR="007E7105" w:rsidRPr="007834A8" w:rsidRDefault="007E7105" w:rsidP="007E7105">
      <w:pPr>
        <w:widowControl/>
        <w:numPr>
          <w:ilvl w:val="0"/>
          <w:numId w:val="26"/>
        </w:numPr>
        <w:rPr>
          <w:rFonts w:ascii="Arial" w:eastAsia="標楷體" w:hAnsi="Arial" w:cs="Arial"/>
          <w:kern w:val="0"/>
          <w:sz w:val="20"/>
          <w:szCs w:val="24"/>
        </w:rPr>
      </w:pPr>
      <w:r w:rsidRPr="007834A8">
        <w:rPr>
          <w:rFonts w:ascii="Arial" w:eastAsia="標楷體" w:hAnsi="Arial" w:cs="Arial"/>
          <w:kern w:val="0"/>
          <w:sz w:val="20"/>
          <w:szCs w:val="24"/>
        </w:rPr>
        <w:t>Apple Watch</w:t>
      </w:r>
      <w:r w:rsidRPr="007834A8">
        <w:rPr>
          <w:rFonts w:ascii="Arial" w:eastAsia="標楷體" w:hAnsi="Arial" w:cs="Arial"/>
          <w:kern w:val="0"/>
          <w:sz w:val="20"/>
          <w:szCs w:val="24"/>
        </w:rPr>
        <w:t>銷售門市詳細資訊請至中華電信</w:t>
      </w:r>
      <w:r w:rsidR="00340CC8">
        <w:rPr>
          <w:rFonts w:ascii="Arial" w:eastAsia="標楷體" w:hAnsi="Arial" w:cs="Arial" w:hint="eastAsia"/>
          <w:sz w:val="20"/>
          <w:szCs w:val="20"/>
        </w:rPr>
        <w:t>網路門市</w:t>
      </w:r>
      <w:r w:rsidRPr="007834A8">
        <w:rPr>
          <w:rFonts w:ascii="Arial" w:eastAsia="標楷體" w:hAnsi="Arial" w:cs="Arial"/>
          <w:kern w:val="0"/>
          <w:sz w:val="20"/>
          <w:szCs w:val="24"/>
        </w:rPr>
        <w:t>服務據點查詢。上述機型</w:t>
      </w:r>
      <w:r w:rsidRPr="007834A8">
        <w:rPr>
          <w:rFonts w:ascii="Arial" w:eastAsia="標楷體" w:hAnsi="Arial" w:cs="Arial"/>
          <w:kern w:val="0"/>
          <w:sz w:val="20"/>
          <w:szCs w:val="24"/>
        </w:rPr>
        <w:t>/</w:t>
      </w:r>
      <w:r w:rsidRPr="007834A8">
        <w:rPr>
          <w:rFonts w:ascii="Arial" w:eastAsia="標楷體" w:hAnsi="Arial" w:cs="Arial"/>
          <w:kern w:val="0"/>
          <w:sz w:val="20"/>
          <w:szCs w:val="24"/>
        </w:rPr>
        <w:t>顏色</w:t>
      </w:r>
      <w:r w:rsidRPr="007834A8">
        <w:rPr>
          <w:rFonts w:ascii="Arial" w:eastAsia="標楷體" w:hAnsi="Arial" w:cs="Arial"/>
          <w:kern w:val="0"/>
          <w:sz w:val="20"/>
          <w:szCs w:val="24"/>
        </w:rPr>
        <w:t>/</w:t>
      </w:r>
      <w:r w:rsidRPr="007834A8">
        <w:rPr>
          <w:rFonts w:ascii="Arial" w:eastAsia="標楷體" w:hAnsi="Arial" w:cs="Arial"/>
          <w:kern w:val="0"/>
          <w:sz w:val="20"/>
          <w:szCs w:val="24"/>
        </w:rPr>
        <w:t>容量供貨情況依各銷售門市現場為準，數量有限售完為止，詳情請洽門市人員。</w:t>
      </w:r>
    </w:p>
    <w:p w14:paraId="5E7E6BF7" w14:textId="70D2FF1D" w:rsidR="00A561A0" w:rsidRPr="007834A8" w:rsidRDefault="00895ABA" w:rsidP="00321F3D">
      <w:pPr>
        <w:widowControl/>
        <w:numPr>
          <w:ilvl w:val="0"/>
          <w:numId w:val="26"/>
        </w:numPr>
        <w:rPr>
          <w:rFonts w:ascii="Arial" w:eastAsia="標楷體" w:hAnsi="Arial" w:cs="Arial"/>
          <w:kern w:val="0"/>
          <w:sz w:val="20"/>
          <w:szCs w:val="24"/>
        </w:rPr>
      </w:pPr>
      <w:r w:rsidRPr="007834A8">
        <w:rPr>
          <w:rFonts w:ascii="Arial" w:eastAsia="標楷體" w:hAnsi="Arial" w:cs="Arial"/>
          <w:kern w:val="0"/>
          <w:sz w:val="20"/>
          <w:szCs w:val="24"/>
        </w:rPr>
        <w:t>上述優惠方案之內容及限制條件依申辦現場優惠同意書為準，中華電信保有調整、修改辦法或終止辦理之權利，恕不另行通知。</w:t>
      </w:r>
    </w:p>
    <w:sectPr w:rsidR="00A561A0" w:rsidRPr="007834A8" w:rsidSect="00280D66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94913" w14:textId="77777777" w:rsidR="0004523B" w:rsidRDefault="0004523B" w:rsidP="00D27BBC">
      <w:r>
        <w:separator/>
      </w:r>
    </w:p>
  </w:endnote>
  <w:endnote w:type="continuationSeparator" w:id="0">
    <w:p w14:paraId="50578F27" w14:textId="77777777" w:rsidR="0004523B" w:rsidRDefault="0004523B" w:rsidP="00D2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137551"/>
      <w:docPartObj>
        <w:docPartGallery w:val="Page Numbers (Bottom of Page)"/>
        <w:docPartUnique/>
      </w:docPartObj>
    </w:sdtPr>
    <w:sdtEndPr/>
    <w:sdtContent>
      <w:p w14:paraId="2D5916B2" w14:textId="7C28111A" w:rsidR="00563395" w:rsidRDefault="005633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9DD" w:rsidRPr="00E769DD">
          <w:rPr>
            <w:noProof/>
            <w:lang w:val="zh-TW"/>
          </w:rPr>
          <w:t>1</w:t>
        </w:r>
        <w:r>
          <w:fldChar w:fldCharType="end"/>
        </w:r>
      </w:p>
    </w:sdtContent>
  </w:sdt>
  <w:p w14:paraId="4DC875AB" w14:textId="77777777" w:rsidR="00563395" w:rsidRDefault="005633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43F44" w14:textId="77777777" w:rsidR="0004523B" w:rsidRDefault="0004523B" w:rsidP="00D27BBC">
      <w:r>
        <w:separator/>
      </w:r>
    </w:p>
  </w:footnote>
  <w:footnote w:type="continuationSeparator" w:id="0">
    <w:p w14:paraId="73B141F5" w14:textId="77777777" w:rsidR="0004523B" w:rsidRDefault="0004523B" w:rsidP="00D2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376"/>
    <w:multiLevelType w:val="hybridMultilevel"/>
    <w:tmpl w:val="74F2D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F13CC5"/>
    <w:multiLevelType w:val="hybridMultilevel"/>
    <w:tmpl w:val="451A6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6F3803"/>
    <w:multiLevelType w:val="hybridMultilevel"/>
    <w:tmpl w:val="CE68F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B7948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A789C"/>
    <w:multiLevelType w:val="multilevel"/>
    <w:tmpl w:val="969C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50BB4"/>
    <w:multiLevelType w:val="hybridMultilevel"/>
    <w:tmpl w:val="7790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8C7A1F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F703F"/>
    <w:multiLevelType w:val="hybridMultilevel"/>
    <w:tmpl w:val="F52662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60B7D83"/>
    <w:multiLevelType w:val="hybridMultilevel"/>
    <w:tmpl w:val="016ABD2A"/>
    <w:lvl w:ilvl="0" w:tplc="C77EB5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3375FD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463592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EC7F8C"/>
    <w:multiLevelType w:val="multilevel"/>
    <w:tmpl w:val="0678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77138"/>
    <w:multiLevelType w:val="hybridMultilevel"/>
    <w:tmpl w:val="73307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1802AC"/>
    <w:multiLevelType w:val="hybridMultilevel"/>
    <w:tmpl w:val="451A6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7E2646"/>
    <w:multiLevelType w:val="hybridMultilevel"/>
    <w:tmpl w:val="F4BA37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60EB5AE5"/>
    <w:multiLevelType w:val="hybridMultilevel"/>
    <w:tmpl w:val="78724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412398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837802"/>
    <w:multiLevelType w:val="multilevel"/>
    <w:tmpl w:val="7AE2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0B013D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7D4725"/>
    <w:multiLevelType w:val="multilevel"/>
    <w:tmpl w:val="0EFE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182C94"/>
    <w:multiLevelType w:val="hybridMultilevel"/>
    <w:tmpl w:val="E0EED0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ED7992"/>
    <w:multiLevelType w:val="hybridMultilevel"/>
    <w:tmpl w:val="345877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8"/>
  </w:num>
  <w:num w:numId="4">
    <w:abstractNumId w:val="12"/>
  </w:num>
  <w:num w:numId="5">
    <w:abstractNumId w:val="14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7"/>
  </w:num>
  <w:num w:numId="13">
    <w:abstractNumId w:val="14"/>
  </w:num>
  <w:num w:numId="14">
    <w:abstractNumId w:val="2"/>
  </w:num>
  <w:num w:numId="15">
    <w:abstractNumId w:val="15"/>
  </w:num>
  <w:num w:numId="16">
    <w:abstractNumId w:val="11"/>
  </w:num>
  <w:num w:numId="17">
    <w:abstractNumId w:val="17"/>
  </w:num>
  <w:num w:numId="18">
    <w:abstractNumId w:val="19"/>
  </w:num>
  <w:num w:numId="19">
    <w:abstractNumId w:val="0"/>
  </w:num>
  <w:num w:numId="20">
    <w:abstractNumId w:val="10"/>
  </w:num>
  <w:num w:numId="21">
    <w:abstractNumId w:val="4"/>
  </w:num>
  <w:num w:numId="22">
    <w:abstractNumId w:val="3"/>
  </w:num>
  <w:num w:numId="23">
    <w:abstractNumId w:val="18"/>
  </w:num>
  <w:num w:numId="24">
    <w:abstractNumId w:val="1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84"/>
    <w:rsid w:val="00006A8A"/>
    <w:rsid w:val="00011A03"/>
    <w:rsid w:val="00013B7D"/>
    <w:rsid w:val="00027696"/>
    <w:rsid w:val="00033E34"/>
    <w:rsid w:val="0004523B"/>
    <w:rsid w:val="00051D38"/>
    <w:rsid w:val="00054092"/>
    <w:rsid w:val="00061B3A"/>
    <w:rsid w:val="0006207A"/>
    <w:rsid w:val="00065A3E"/>
    <w:rsid w:val="00067148"/>
    <w:rsid w:val="000855BC"/>
    <w:rsid w:val="00094CEA"/>
    <w:rsid w:val="000A4200"/>
    <w:rsid w:val="000A7727"/>
    <w:rsid w:val="000B3FDC"/>
    <w:rsid w:val="000D2DF8"/>
    <w:rsid w:val="000F77D5"/>
    <w:rsid w:val="00107963"/>
    <w:rsid w:val="00110928"/>
    <w:rsid w:val="001150AE"/>
    <w:rsid w:val="001217DA"/>
    <w:rsid w:val="0014700D"/>
    <w:rsid w:val="00150BAA"/>
    <w:rsid w:val="0015790F"/>
    <w:rsid w:val="00165677"/>
    <w:rsid w:val="00165984"/>
    <w:rsid w:val="00166C2F"/>
    <w:rsid w:val="001778AC"/>
    <w:rsid w:val="00192922"/>
    <w:rsid w:val="00192EF7"/>
    <w:rsid w:val="001A08BA"/>
    <w:rsid w:val="001A12B3"/>
    <w:rsid w:val="001A4860"/>
    <w:rsid w:val="001A6BAD"/>
    <w:rsid w:val="001A7BDA"/>
    <w:rsid w:val="001B4C5B"/>
    <w:rsid w:val="001B6C4C"/>
    <w:rsid w:val="001D1F2E"/>
    <w:rsid w:val="001E35F4"/>
    <w:rsid w:val="002014B4"/>
    <w:rsid w:val="00212021"/>
    <w:rsid w:val="00221CE5"/>
    <w:rsid w:val="00235064"/>
    <w:rsid w:val="002354DE"/>
    <w:rsid w:val="00241581"/>
    <w:rsid w:val="00242CF9"/>
    <w:rsid w:val="00244E02"/>
    <w:rsid w:val="002646A8"/>
    <w:rsid w:val="00271843"/>
    <w:rsid w:val="0027729D"/>
    <w:rsid w:val="00280D66"/>
    <w:rsid w:val="002A5839"/>
    <w:rsid w:val="002B6CA1"/>
    <w:rsid w:val="002C66EC"/>
    <w:rsid w:val="002D5605"/>
    <w:rsid w:val="002E072D"/>
    <w:rsid w:val="002E6103"/>
    <w:rsid w:val="002F3F93"/>
    <w:rsid w:val="002F5491"/>
    <w:rsid w:val="002F66E6"/>
    <w:rsid w:val="00302ABE"/>
    <w:rsid w:val="00316CE7"/>
    <w:rsid w:val="00321F3D"/>
    <w:rsid w:val="00340CC8"/>
    <w:rsid w:val="00345745"/>
    <w:rsid w:val="00345F76"/>
    <w:rsid w:val="003608AD"/>
    <w:rsid w:val="00370F5D"/>
    <w:rsid w:val="0037431E"/>
    <w:rsid w:val="00380312"/>
    <w:rsid w:val="003927C5"/>
    <w:rsid w:val="003A232E"/>
    <w:rsid w:val="003A5F81"/>
    <w:rsid w:val="003A6745"/>
    <w:rsid w:val="003C679A"/>
    <w:rsid w:val="003C6E23"/>
    <w:rsid w:val="003D6AC6"/>
    <w:rsid w:val="003F1EE7"/>
    <w:rsid w:val="004008A3"/>
    <w:rsid w:val="00415BBB"/>
    <w:rsid w:val="00416972"/>
    <w:rsid w:val="004248C1"/>
    <w:rsid w:val="00442EDA"/>
    <w:rsid w:val="00443CA9"/>
    <w:rsid w:val="0045140F"/>
    <w:rsid w:val="00451DD0"/>
    <w:rsid w:val="00467B0B"/>
    <w:rsid w:val="00472660"/>
    <w:rsid w:val="0048067C"/>
    <w:rsid w:val="004B5473"/>
    <w:rsid w:val="004C7AF9"/>
    <w:rsid w:val="00501BC1"/>
    <w:rsid w:val="0050488A"/>
    <w:rsid w:val="00504BA3"/>
    <w:rsid w:val="0051179C"/>
    <w:rsid w:val="00512CCA"/>
    <w:rsid w:val="005165D0"/>
    <w:rsid w:val="005203AB"/>
    <w:rsid w:val="00526337"/>
    <w:rsid w:val="0056088F"/>
    <w:rsid w:val="00563395"/>
    <w:rsid w:val="00570FA0"/>
    <w:rsid w:val="00571295"/>
    <w:rsid w:val="00586EC9"/>
    <w:rsid w:val="00597C85"/>
    <w:rsid w:val="005A0A79"/>
    <w:rsid w:val="005A1409"/>
    <w:rsid w:val="005B7B7A"/>
    <w:rsid w:val="005C0927"/>
    <w:rsid w:val="005C6723"/>
    <w:rsid w:val="005D1643"/>
    <w:rsid w:val="005D5348"/>
    <w:rsid w:val="005D5EBE"/>
    <w:rsid w:val="005F3584"/>
    <w:rsid w:val="005F56F2"/>
    <w:rsid w:val="005F698F"/>
    <w:rsid w:val="00614C34"/>
    <w:rsid w:val="006175C6"/>
    <w:rsid w:val="00653042"/>
    <w:rsid w:val="00671357"/>
    <w:rsid w:val="00671EED"/>
    <w:rsid w:val="00674A7F"/>
    <w:rsid w:val="00677588"/>
    <w:rsid w:val="0069341F"/>
    <w:rsid w:val="006935DA"/>
    <w:rsid w:val="006A24DA"/>
    <w:rsid w:val="006B3CF8"/>
    <w:rsid w:val="006B7C63"/>
    <w:rsid w:val="006C1C0A"/>
    <w:rsid w:val="006D3F7B"/>
    <w:rsid w:val="006D4E48"/>
    <w:rsid w:val="00702C85"/>
    <w:rsid w:val="007116BD"/>
    <w:rsid w:val="00712EAD"/>
    <w:rsid w:val="00720ECB"/>
    <w:rsid w:val="00747802"/>
    <w:rsid w:val="00766E42"/>
    <w:rsid w:val="00771A79"/>
    <w:rsid w:val="0077424F"/>
    <w:rsid w:val="00777F9E"/>
    <w:rsid w:val="007834A8"/>
    <w:rsid w:val="007916C5"/>
    <w:rsid w:val="00796751"/>
    <w:rsid w:val="007B6217"/>
    <w:rsid w:val="007B7D51"/>
    <w:rsid w:val="007C655D"/>
    <w:rsid w:val="007D046F"/>
    <w:rsid w:val="007D2742"/>
    <w:rsid w:val="007D37DC"/>
    <w:rsid w:val="007D4A34"/>
    <w:rsid w:val="007D787F"/>
    <w:rsid w:val="007E0BC4"/>
    <w:rsid w:val="007E7105"/>
    <w:rsid w:val="007F1A31"/>
    <w:rsid w:val="007F3CA2"/>
    <w:rsid w:val="007F5C51"/>
    <w:rsid w:val="00802068"/>
    <w:rsid w:val="00821347"/>
    <w:rsid w:val="008315D7"/>
    <w:rsid w:val="008328B4"/>
    <w:rsid w:val="00840B8D"/>
    <w:rsid w:val="00841191"/>
    <w:rsid w:val="00844E9A"/>
    <w:rsid w:val="00851B9F"/>
    <w:rsid w:val="00852861"/>
    <w:rsid w:val="008628C7"/>
    <w:rsid w:val="0087478F"/>
    <w:rsid w:val="00880883"/>
    <w:rsid w:val="00895ABA"/>
    <w:rsid w:val="008976E8"/>
    <w:rsid w:val="008977A9"/>
    <w:rsid w:val="008B0D44"/>
    <w:rsid w:val="008B270B"/>
    <w:rsid w:val="008C686C"/>
    <w:rsid w:val="008D2A7A"/>
    <w:rsid w:val="008D57A1"/>
    <w:rsid w:val="008E4763"/>
    <w:rsid w:val="008F24B8"/>
    <w:rsid w:val="008F7733"/>
    <w:rsid w:val="00905491"/>
    <w:rsid w:val="00905580"/>
    <w:rsid w:val="009059D9"/>
    <w:rsid w:val="00911619"/>
    <w:rsid w:val="009248C4"/>
    <w:rsid w:val="00936A17"/>
    <w:rsid w:val="009375B6"/>
    <w:rsid w:val="00940CE7"/>
    <w:rsid w:val="00941202"/>
    <w:rsid w:val="00956B94"/>
    <w:rsid w:val="00957441"/>
    <w:rsid w:val="009711B0"/>
    <w:rsid w:val="00973807"/>
    <w:rsid w:val="009766CC"/>
    <w:rsid w:val="00980066"/>
    <w:rsid w:val="00984857"/>
    <w:rsid w:val="00984CEB"/>
    <w:rsid w:val="0099225C"/>
    <w:rsid w:val="009A6623"/>
    <w:rsid w:val="009B201A"/>
    <w:rsid w:val="00A175A0"/>
    <w:rsid w:val="00A24E53"/>
    <w:rsid w:val="00A25784"/>
    <w:rsid w:val="00A265FB"/>
    <w:rsid w:val="00A32AD8"/>
    <w:rsid w:val="00A45F1C"/>
    <w:rsid w:val="00A54914"/>
    <w:rsid w:val="00A561A0"/>
    <w:rsid w:val="00A60122"/>
    <w:rsid w:val="00A636AF"/>
    <w:rsid w:val="00A72D86"/>
    <w:rsid w:val="00A733B3"/>
    <w:rsid w:val="00A757F7"/>
    <w:rsid w:val="00A81DEF"/>
    <w:rsid w:val="00A85E07"/>
    <w:rsid w:val="00A939E1"/>
    <w:rsid w:val="00AB7528"/>
    <w:rsid w:val="00AC21C1"/>
    <w:rsid w:val="00AC3EA0"/>
    <w:rsid w:val="00AD05E7"/>
    <w:rsid w:val="00AE3271"/>
    <w:rsid w:val="00AF0CA7"/>
    <w:rsid w:val="00B0108F"/>
    <w:rsid w:val="00B019B8"/>
    <w:rsid w:val="00B020B2"/>
    <w:rsid w:val="00B03458"/>
    <w:rsid w:val="00B124C8"/>
    <w:rsid w:val="00B25E4B"/>
    <w:rsid w:val="00B57661"/>
    <w:rsid w:val="00B64E67"/>
    <w:rsid w:val="00B71F6D"/>
    <w:rsid w:val="00B75495"/>
    <w:rsid w:val="00B77E4B"/>
    <w:rsid w:val="00B9259A"/>
    <w:rsid w:val="00B977DA"/>
    <w:rsid w:val="00BA2595"/>
    <w:rsid w:val="00BA3E04"/>
    <w:rsid w:val="00BA752E"/>
    <w:rsid w:val="00BA7ADB"/>
    <w:rsid w:val="00BC0E65"/>
    <w:rsid w:val="00BD0557"/>
    <w:rsid w:val="00BD5CFF"/>
    <w:rsid w:val="00BE22FC"/>
    <w:rsid w:val="00BF31BF"/>
    <w:rsid w:val="00C032AA"/>
    <w:rsid w:val="00C21BFD"/>
    <w:rsid w:val="00C230EE"/>
    <w:rsid w:val="00C262D7"/>
    <w:rsid w:val="00C34D3F"/>
    <w:rsid w:val="00C42A9A"/>
    <w:rsid w:val="00C514D4"/>
    <w:rsid w:val="00C5523F"/>
    <w:rsid w:val="00C61E77"/>
    <w:rsid w:val="00C74B4D"/>
    <w:rsid w:val="00C76595"/>
    <w:rsid w:val="00C83213"/>
    <w:rsid w:val="00C86164"/>
    <w:rsid w:val="00C86EED"/>
    <w:rsid w:val="00C870E1"/>
    <w:rsid w:val="00C9247D"/>
    <w:rsid w:val="00CA18D8"/>
    <w:rsid w:val="00CA4CD8"/>
    <w:rsid w:val="00CB2DB4"/>
    <w:rsid w:val="00CC3335"/>
    <w:rsid w:val="00CC619E"/>
    <w:rsid w:val="00CE1E28"/>
    <w:rsid w:val="00CE2B84"/>
    <w:rsid w:val="00CE6EE2"/>
    <w:rsid w:val="00CE7848"/>
    <w:rsid w:val="00CF53B6"/>
    <w:rsid w:val="00D04575"/>
    <w:rsid w:val="00D152EC"/>
    <w:rsid w:val="00D16ED3"/>
    <w:rsid w:val="00D20AF6"/>
    <w:rsid w:val="00D27BBC"/>
    <w:rsid w:val="00D5002A"/>
    <w:rsid w:val="00D56F1A"/>
    <w:rsid w:val="00D6497F"/>
    <w:rsid w:val="00D64AD0"/>
    <w:rsid w:val="00D83187"/>
    <w:rsid w:val="00D93643"/>
    <w:rsid w:val="00D949C6"/>
    <w:rsid w:val="00DA252B"/>
    <w:rsid w:val="00DA50A7"/>
    <w:rsid w:val="00DA5408"/>
    <w:rsid w:val="00DB577B"/>
    <w:rsid w:val="00DD1691"/>
    <w:rsid w:val="00DD2598"/>
    <w:rsid w:val="00DD7959"/>
    <w:rsid w:val="00DF2CE0"/>
    <w:rsid w:val="00DF4A14"/>
    <w:rsid w:val="00E047F3"/>
    <w:rsid w:val="00E06E2F"/>
    <w:rsid w:val="00E327B6"/>
    <w:rsid w:val="00E33AB5"/>
    <w:rsid w:val="00E468D0"/>
    <w:rsid w:val="00E61AFF"/>
    <w:rsid w:val="00E71025"/>
    <w:rsid w:val="00E73B4D"/>
    <w:rsid w:val="00E75311"/>
    <w:rsid w:val="00E769DD"/>
    <w:rsid w:val="00E81C0F"/>
    <w:rsid w:val="00E854B0"/>
    <w:rsid w:val="00E9638A"/>
    <w:rsid w:val="00E96944"/>
    <w:rsid w:val="00EA0796"/>
    <w:rsid w:val="00EA6948"/>
    <w:rsid w:val="00EC36F2"/>
    <w:rsid w:val="00EC44D0"/>
    <w:rsid w:val="00EC4E9C"/>
    <w:rsid w:val="00EE4E56"/>
    <w:rsid w:val="00EF42D6"/>
    <w:rsid w:val="00F01B29"/>
    <w:rsid w:val="00F14748"/>
    <w:rsid w:val="00F14839"/>
    <w:rsid w:val="00F14AC7"/>
    <w:rsid w:val="00F173F8"/>
    <w:rsid w:val="00F225FE"/>
    <w:rsid w:val="00F36770"/>
    <w:rsid w:val="00F378B0"/>
    <w:rsid w:val="00F436F3"/>
    <w:rsid w:val="00F64B70"/>
    <w:rsid w:val="00F65406"/>
    <w:rsid w:val="00F669C7"/>
    <w:rsid w:val="00F76BF1"/>
    <w:rsid w:val="00F80A8B"/>
    <w:rsid w:val="00F83C3B"/>
    <w:rsid w:val="00F87BE5"/>
    <w:rsid w:val="00F97796"/>
    <w:rsid w:val="00F97B4B"/>
    <w:rsid w:val="00FA0970"/>
    <w:rsid w:val="00FA0C98"/>
    <w:rsid w:val="00FA3C14"/>
    <w:rsid w:val="00FA48EF"/>
    <w:rsid w:val="00FB11FB"/>
    <w:rsid w:val="00FC1A43"/>
    <w:rsid w:val="00FC589F"/>
    <w:rsid w:val="00FD032B"/>
    <w:rsid w:val="00FD5D9F"/>
    <w:rsid w:val="00FE5996"/>
    <w:rsid w:val="00FF675A"/>
    <w:rsid w:val="00FF79AF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1CFF5"/>
  <w15:docId w15:val="{37B2B0DF-17E4-4D93-BEFE-5E64E943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Colorful List - Accent 11,List Paragraph1,Bulletr List Paragraph,列出段落,列出段落1,List Paragraph2,List Paragraph21,Párrafo de lista1,Parágrafo da Lista1,リスト段落1,Listeafsnit1,Bullet list,Foot,清單段落a,一,內文標"/>
    <w:basedOn w:val="a"/>
    <w:link w:val="a4"/>
    <w:uiPriority w:val="34"/>
    <w:qFormat/>
    <w:rsid w:val="00CE2B8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CE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CE2B84"/>
    <w:rPr>
      <w:color w:val="0000FF"/>
      <w:u w:val="single"/>
    </w:rPr>
  </w:style>
  <w:style w:type="character" w:customStyle="1" w:styleId="color-3">
    <w:name w:val="color-3"/>
    <w:basedOn w:val="a0"/>
    <w:rsid w:val="00CE2B84"/>
  </w:style>
  <w:style w:type="character" w:customStyle="1" w:styleId="a4">
    <w:name w:val="清單段落 字元"/>
    <w:aliases w:val="Bullet List 字元,FooterText 字元,numbered 字元,Paragraphe de liste1 字元,Colorful List - Accent 11 字元,List Paragraph1 字元,Bulletr List Paragraph 字元,列出段落 字元,列出段落1 字元,List Paragraph2 字元,List Paragraph21 字元,Párrafo de lista1 字元,Parágrafo da Lista1 字元,一 字元"/>
    <w:link w:val="a3"/>
    <w:uiPriority w:val="34"/>
    <w:locked/>
    <w:rsid w:val="00CE1E28"/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7BB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7BB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1A6BAD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7D4A34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7B6217"/>
  </w:style>
  <w:style w:type="paragraph" w:styleId="Web">
    <w:name w:val="Normal (Web)"/>
    <w:basedOn w:val="a"/>
    <w:uiPriority w:val="99"/>
    <w:unhideWhenUsed/>
    <w:rsid w:val="00DF4A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1-3">
    <w:name w:val="Medium Shading 1 Accent 3"/>
    <w:basedOn w:val="a1"/>
    <w:uiPriority w:val="63"/>
    <w:rsid w:val="002F66E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">
    <w:name w:val="未解析的提及項目2"/>
    <w:basedOn w:val="a0"/>
    <w:uiPriority w:val="99"/>
    <w:semiHidden/>
    <w:unhideWhenUsed/>
    <w:rsid w:val="008D57A1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8D57A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57A1"/>
  </w:style>
  <w:style w:type="character" w:customStyle="1" w:styleId="af1">
    <w:name w:val="註解文字 字元"/>
    <w:basedOn w:val="a0"/>
    <w:link w:val="af0"/>
    <w:uiPriority w:val="99"/>
    <w:semiHidden/>
    <w:rsid w:val="008D57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57A1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D57A1"/>
    <w:rPr>
      <w:b/>
      <w:bCs/>
    </w:rPr>
  </w:style>
  <w:style w:type="table" w:customStyle="1" w:styleId="10">
    <w:name w:val="表格格線1"/>
    <w:basedOn w:val="a1"/>
    <w:next w:val="a5"/>
    <w:uiPriority w:val="59"/>
    <w:rsid w:val="00895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65984"/>
    <w:rPr>
      <w:color w:val="605E5C"/>
      <w:shd w:val="clear" w:color="auto" w:fill="E1DFDD"/>
    </w:rPr>
  </w:style>
  <w:style w:type="paragraph" w:customStyle="1" w:styleId="wordsection1">
    <w:name w:val="wordsection1"/>
    <w:basedOn w:val="a"/>
    <w:uiPriority w:val="99"/>
    <w:rsid w:val="00316CE7"/>
    <w:pPr>
      <w:widowControl/>
      <w:spacing w:beforeLines="5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ome.net/data_plan&#12290;4G&#36039;&#36027;&#35486;&#38899;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t.com.tw/zh-tw/home/cht/about-cht/business-group/store-locat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t.com.tw/home/campaign/roamingbig4g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ht.com.tw/home/campaign/big4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ome.net/internet_setting/notebo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A5C5A-7C05-4DC0-81A2-782C92FB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VickyYC Huang</dc:creator>
  <cp:lastModifiedBy>Windows 使用者</cp:lastModifiedBy>
  <cp:revision>2</cp:revision>
  <dcterms:created xsi:type="dcterms:W3CDTF">2019-10-31T03:35:00Z</dcterms:created>
  <dcterms:modified xsi:type="dcterms:W3CDTF">2019-10-31T03:35:00Z</dcterms:modified>
</cp:coreProperties>
</file>