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93" w:rsidRPr="006F0368" w:rsidRDefault="00534F93" w:rsidP="000F088D">
      <w:pPr>
        <w:rPr>
          <w:rFonts w:ascii="微軟正黑體" w:eastAsia="微軟正黑體" w:hAnsi="微軟正黑體"/>
        </w:rPr>
      </w:pPr>
      <w:bookmarkStart w:id="0" w:name="_GoBack"/>
      <w:bookmarkEnd w:id="0"/>
      <w:r w:rsidRPr="006F0368">
        <w:rPr>
          <w:rFonts w:ascii="微軟正黑體" w:eastAsia="微軟正黑體" w:hAnsi="微軟正黑體"/>
        </w:rPr>
        <w:t>【新聞附件】</w:t>
      </w:r>
    </w:p>
    <w:p w:rsidR="00B7777D" w:rsidRPr="00FC0279" w:rsidRDefault="00DD6BF5" w:rsidP="00D04C10">
      <w:pPr>
        <w:spacing w:line="400" w:lineRule="exact"/>
        <w:contextualSpacing/>
        <w:jc w:val="center"/>
        <w:rPr>
          <w:rFonts w:asciiTheme="minorHAnsi" w:eastAsia="微軟正黑體" w:hAnsiTheme="minorHAnsi"/>
          <w:b/>
          <w:bCs/>
          <w:sz w:val="32"/>
          <w:szCs w:val="28"/>
        </w:rPr>
      </w:pPr>
      <w:r w:rsidRPr="00FC0279">
        <w:rPr>
          <w:rFonts w:asciiTheme="minorHAnsi" w:eastAsia="微軟正黑體" w:hAnsiTheme="minorHAnsi" w:cs="Calibri"/>
          <w:b/>
          <w:bCs/>
          <w:sz w:val="32"/>
        </w:rPr>
        <w:t>中華電信</w:t>
      </w:r>
      <w:r w:rsidR="00984991">
        <w:rPr>
          <w:rFonts w:asciiTheme="minorHAnsi" w:eastAsia="微軟正黑體" w:hAnsiTheme="minorHAnsi" w:cs="Calibri" w:hint="eastAsia"/>
          <w:b/>
          <w:bCs/>
          <w:sz w:val="32"/>
        </w:rPr>
        <w:t>2</w:t>
      </w:r>
      <w:r w:rsidR="00984991">
        <w:rPr>
          <w:rFonts w:asciiTheme="minorHAnsi" w:eastAsia="微軟正黑體" w:hAnsiTheme="minorHAnsi" w:cs="Calibri"/>
          <w:b/>
          <w:bCs/>
          <w:sz w:val="32"/>
        </w:rPr>
        <w:t>019</w:t>
      </w:r>
      <w:r w:rsidR="00984991">
        <w:rPr>
          <w:rFonts w:asciiTheme="minorHAnsi" w:eastAsia="微軟正黑體" w:hAnsiTheme="minorHAnsi" w:cs="Calibri" w:hint="eastAsia"/>
          <w:b/>
          <w:bCs/>
          <w:sz w:val="32"/>
        </w:rPr>
        <w:t>新款</w:t>
      </w:r>
      <w:r w:rsidR="00984991" w:rsidRPr="00984991">
        <w:rPr>
          <w:rFonts w:asciiTheme="minorHAnsi" w:eastAsia="微軟正黑體" w:hAnsiTheme="minorHAnsi" w:cs="Calibri"/>
          <w:b/>
          <w:bCs/>
          <w:sz w:val="32"/>
          <w:szCs w:val="28"/>
        </w:rPr>
        <w:t>iPad Air</w:t>
      </w:r>
      <w:r w:rsidR="00984991" w:rsidRPr="00FC0279">
        <w:rPr>
          <w:rFonts w:asciiTheme="minorHAnsi" w:eastAsia="微軟正黑體" w:hAnsiTheme="minorHAnsi" w:cs="Calibri"/>
          <w:b/>
          <w:bCs/>
          <w:sz w:val="32"/>
          <w:szCs w:val="28"/>
        </w:rPr>
        <w:t>及</w:t>
      </w:r>
      <w:r w:rsidR="00984991" w:rsidRPr="00984991">
        <w:rPr>
          <w:rFonts w:asciiTheme="minorHAnsi" w:eastAsia="微軟正黑體" w:hAnsiTheme="minorHAnsi" w:cs="Calibri"/>
          <w:b/>
          <w:bCs/>
          <w:sz w:val="32"/>
          <w:szCs w:val="28"/>
        </w:rPr>
        <w:t>iPad mini</w:t>
      </w:r>
      <w:r w:rsidR="008F44D8">
        <w:rPr>
          <w:rFonts w:asciiTheme="minorHAnsi" w:eastAsia="微軟正黑體" w:hAnsiTheme="minorHAnsi" w:hint="eastAsia"/>
          <w:b/>
          <w:bCs/>
          <w:sz w:val="32"/>
          <w:szCs w:val="28"/>
        </w:rPr>
        <w:t>購機</w:t>
      </w:r>
      <w:r w:rsidR="00B7777D" w:rsidRPr="00FC0279">
        <w:rPr>
          <w:rFonts w:asciiTheme="minorHAnsi" w:eastAsia="微軟正黑體" w:hAnsiTheme="minorHAnsi"/>
          <w:b/>
          <w:bCs/>
          <w:sz w:val="32"/>
          <w:szCs w:val="28"/>
        </w:rPr>
        <w:t>方案</w:t>
      </w:r>
    </w:p>
    <w:p w:rsidR="00751A4A" w:rsidRPr="00FC0279" w:rsidRDefault="00751A4A" w:rsidP="00FB78A7">
      <w:pPr>
        <w:numPr>
          <w:ilvl w:val="0"/>
          <w:numId w:val="2"/>
        </w:numPr>
        <w:spacing w:line="360" w:lineRule="exact"/>
        <w:ind w:right="190"/>
        <w:contextualSpacing/>
        <w:rPr>
          <w:rFonts w:asciiTheme="minorHAnsi" w:eastAsia="微軟正黑體" w:hAnsiTheme="minorHAnsi" w:cs="Calibri"/>
          <w:b/>
          <w:sz w:val="20"/>
          <w:szCs w:val="20"/>
        </w:rPr>
      </w:pPr>
      <w:r w:rsidRPr="00FC0279">
        <w:rPr>
          <w:rFonts w:asciiTheme="minorHAnsi" w:eastAsia="微軟正黑體" w:hAnsiTheme="minorHAnsi" w:cs="Calibri"/>
          <w:b/>
          <w:color w:val="000000"/>
          <w:sz w:val="20"/>
          <w:szCs w:val="20"/>
        </w:rPr>
        <w:t>活動期間：</w:t>
      </w:r>
      <w:r w:rsidR="00FB78A7" w:rsidRPr="00BE4AED">
        <w:rPr>
          <w:rFonts w:asciiTheme="minorHAnsi" w:eastAsia="微軟正黑體" w:hAnsiTheme="minorHAnsi" w:cs="Calibri"/>
          <w:sz w:val="20"/>
          <w:szCs w:val="20"/>
        </w:rPr>
        <w:t>自即日起至</w:t>
      </w:r>
      <w:r w:rsidR="00FB78A7" w:rsidRPr="00BE4AED">
        <w:rPr>
          <w:rFonts w:asciiTheme="minorHAnsi" w:eastAsia="微軟正黑體" w:hAnsiTheme="minorHAnsi" w:cs="Calibri"/>
          <w:sz w:val="20"/>
          <w:szCs w:val="20"/>
        </w:rPr>
        <w:t>108</w:t>
      </w:r>
      <w:r w:rsidR="00FB78A7" w:rsidRPr="00BE4AED">
        <w:rPr>
          <w:rFonts w:asciiTheme="minorHAnsi" w:eastAsia="微軟正黑體" w:hAnsiTheme="minorHAnsi" w:cs="Calibri"/>
          <w:sz w:val="20"/>
          <w:szCs w:val="20"/>
        </w:rPr>
        <w:t>年</w:t>
      </w:r>
      <w:r w:rsidR="00FB78A7" w:rsidRPr="00BE4AED">
        <w:rPr>
          <w:rFonts w:asciiTheme="minorHAnsi" w:eastAsia="微軟正黑體" w:hAnsiTheme="minorHAnsi" w:cs="Calibri"/>
          <w:sz w:val="20"/>
          <w:szCs w:val="20"/>
        </w:rPr>
        <w:t>6</w:t>
      </w:r>
      <w:r w:rsidR="00FB78A7" w:rsidRPr="00BE4AED">
        <w:rPr>
          <w:rFonts w:asciiTheme="minorHAnsi" w:eastAsia="微軟正黑體" w:hAnsiTheme="minorHAnsi" w:cs="Calibri"/>
          <w:sz w:val="20"/>
          <w:szCs w:val="20"/>
        </w:rPr>
        <w:t>月</w:t>
      </w:r>
      <w:r w:rsidR="00FB78A7" w:rsidRPr="00BE4AED">
        <w:rPr>
          <w:rFonts w:asciiTheme="minorHAnsi" w:eastAsia="微軟正黑體" w:hAnsiTheme="minorHAnsi" w:cs="Calibri"/>
          <w:sz w:val="20"/>
          <w:szCs w:val="20"/>
        </w:rPr>
        <w:t>30</w:t>
      </w:r>
      <w:r w:rsidR="00FB78A7" w:rsidRPr="00BE4AED">
        <w:rPr>
          <w:rFonts w:asciiTheme="minorHAnsi" w:eastAsia="微軟正黑體" w:hAnsiTheme="minorHAnsi" w:cs="Calibri"/>
          <w:sz w:val="20"/>
          <w:szCs w:val="20"/>
        </w:rPr>
        <w:t>日</w:t>
      </w:r>
      <w:proofErr w:type="gramStart"/>
      <w:r w:rsidR="00FB78A7" w:rsidRPr="00BE4AED">
        <w:rPr>
          <w:rFonts w:asciiTheme="minorHAnsi" w:eastAsia="微軟正黑體" w:hAnsiTheme="minorHAnsi" w:cs="Calibri"/>
          <w:sz w:val="20"/>
          <w:szCs w:val="20"/>
        </w:rPr>
        <w:t>止</w:t>
      </w:r>
      <w:proofErr w:type="gramEnd"/>
    </w:p>
    <w:p w:rsidR="006F5C38" w:rsidRPr="00FC0279" w:rsidRDefault="00751A4A" w:rsidP="00FB78A7">
      <w:pPr>
        <w:numPr>
          <w:ilvl w:val="0"/>
          <w:numId w:val="2"/>
        </w:numPr>
        <w:spacing w:line="360" w:lineRule="exact"/>
        <w:ind w:right="190"/>
        <w:contextualSpacing/>
        <w:rPr>
          <w:rFonts w:asciiTheme="minorHAnsi" w:eastAsia="微軟正黑體" w:hAnsiTheme="minorHAnsi" w:cs="Calibri"/>
          <w:b/>
          <w:color w:val="000000"/>
          <w:sz w:val="20"/>
          <w:szCs w:val="20"/>
        </w:rPr>
      </w:pPr>
      <w:r w:rsidRPr="00FC0279">
        <w:rPr>
          <w:rFonts w:asciiTheme="minorHAnsi" w:eastAsia="微軟正黑體" w:hAnsiTheme="minorHAnsi" w:cs="Calibri"/>
          <w:b/>
          <w:color w:val="000000"/>
          <w:sz w:val="20"/>
          <w:szCs w:val="20"/>
        </w:rPr>
        <w:t>申辦地點</w:t>
      </w:r>
      <w:r w:rsidR="00FA5E90" w:rsidRPr="00FC0279">
        <w:rPr>
          <w:rFonts w:asciiTheme="minorHAnsi" w:eastAsia="微軟正黑體" w:hAnsiTheme="minorHAnsi" w:cs="Calibri"/>
          <w:b/>
          <w:color w:val="000000"/>
          <w:sz w:val="20"/>
          <w:szCs w:val="20"/>
        </w:rPr>
        <w:t>：</w:t>
      </w:r>
      <w:r w:rsidR="00FB78A7" w:rsidRPr="00BE4AED">
        <w:rPr>
          <w:rFonts w:asciiTheme="minorHAnsi" w:eastAsia="微軟正黑體" w:hAnsiTheme="minorHAnsi" w:cs="Calibri"/>
          <w:color w:val="000000"/>
          <w:sz w:val="20"/>
          <w:szCs w:val="20"/>
        </w:rPr>
        <w:t>中華電信全台近</w:t>
      </w:r>
      <w:r w:rsidR="00FB78A7" w:rsidRPr="00BE4AED">
        <w:rPr>
          <w:rFonts w:asciiTheme="minorHAnsi" w:eastAsia="微軟正黑體" w:hAnsiTheme="minorHAnsi" w:cs="Calibri"/>
          <w:color w:val="000000"/>
          <w:sz w:val="20"/>
          <w:szCs w:val="20"/>
        </w:rPr>
        <w:t>560</w:t>
      </w:r>
      <w:r w:rsidR="00FB78A7" w:rsidRPr="00BE4AED">
        <w:rPr>
          <w:rFonts w:asciiTheme="minorHAnsi" w:eastAsia="微軟正黑體" w:hAnsiTheme="minorHAnsi" w:cs="Calibri"/>
          <w:color w:val="000000"/>
          <w:sz w:val="20"/>
          <w:szCs w:val="20"/>
        </w:rPr>
        <w:t>家</w:t>
      </w:r>
      <w:r w:rsidR="00FB78A7" w:rsidRPr="00BE4AED">
        <w:rPr>
          <w:rFonts w:asciiTheme="minorHAnsi" w:eastAsia="微軟正黑體" w:hAnsiTheme="minorHAnsi" w:cs="Calibri"/>
          <w:color w:val="000000"/>
          <w:sz w:val="20"/>
          <w:szCs w:val="20"/>
        </w:rPr>
        <w:t>iPad</w:t>
      </w:r>
      <w:r w:rsidR="00FB78A7" w:rsidRPr="00BE4AED">
        <w:rPr>
          <w:rFonts w:asciiTheme="minorHAnsi" w:eastAsia="微軟正黑體" w:hAnsiTheme="minorHAnsi" w:cs="Calibri"/>
          <w:color w:val="000000"/>
          <w:sz w:val="20"/>
          <w:szCs w:val="20"/>
        </w:rPr>
        <w:t>銷售門市</w:t>
      </w:r>
      <w:r w:rsidR="00FB78A7" w:rsidRPr="00BE4AED">
        <w:rPr>
          <w:rFonts w:asciiTheme="minorHAnsi" w:eastAsia="微軟正黑體" w:hAnsiTheme="minorHAnsi" w:cs="Calibri"/>
          <w:color w:val="000000"/>
          <w:sz w:val="20"/>
          <w:szCs w:val="20"/>
        </w:rPr>
        <w:t>(</w:t>
      </w:r>
      <w:r w:rsidR="00FB78A7" w:rsidRPr="00BE4AED">
        <w:rPr>
          <w:rFonts w:asciiTheme="minorHAnsi" w:eastAsia="微軟正黑體" w:hAnsiTheme="minorHAnsi" w:cs="Calibri"/>
          <w:color w:val="000000"/>
          <w:sz w:val="20"/>
          <w:szCs w:val="20"/>
        </w:rPr>
        <w:t>須符合指定中華電信直營</w:t>
      </w:r>
      <w:r w:rsidR="00FB78A7" w:rsidRPr="00BE4AED">
        <w:rPr>
          <w:rFonts w:asciiTheme="minorHAnsi" w:eastAsia="微軟正黑體" w:hAnsiTheme="minorHAnsi" w:cs="Calibri"/>
          <w:color w:val="000000"/>
          <w:sz w:val="20"/>
          <w:szCs w:val="20"/>
        </w:rPr>
        <w:t>/</w:t>
      </w:r>
      <w:r w:rsidR="00FB78A7" w:rsidRPr="00BE4AED">
        <w:rPr>
          <w:rFonts w:asciiTheme="minorHAnsi" w:eastAsia="微軟正黑體" w:hAnsiTheme="minorHAnsi" w:cs="Calibri"/>
          <w:color w:val="000000"/>
          <w:sz w:val="20"/>
          <w:szCs w:val="20"/>
        </w:rPr>
        <w:t>特約門市</w:t>
      </w:r>
      <w:r w:rsidR="00FB78A7" w:rsidRPr="00BE4AED">
        <w:rPr>
          <w:rFonts w:asciiTheme="minorHAnsi" w:eastAsia="微軟正黑體" w:hAnsiTheme="minorHAnsi" w:cs="Calibri"/>
          <w:color w:val="000000"/>
          <w:sz w:val="20"/>
          <w:szCs w:val="20"/>
        </w:rPr>
        <w:t>)</w:t>
      </w:r>
    </w:p>
    <w:p w:rsidR="007F3955" w:rsidRPr="00FC0279" w:rsidRDefault="00751A4A" w:rsidP="00FB78A7">
      <w:pPr>
        <w:numPr>
          <w:ilvl w:val="0"/>
          <w:numId w:val="2"/>
        </w:numPr>
        <w:spacing w:line="360" w:lineRule="exact"/>
        <w:ind w:right="190"/>
        <w:contextualSpacing/>
        <w:rPr>
          <w:rFonts w:asciiTheme="minorHAnsi" w:eastAsia="微軟正黑體" w:hAnsiTheme="minorHAnsi" w:cs="Calibri"/>
          <w:color w:val="000000"/>
          <w:sz w:val="20"/>
          <w:szCs w:val="20"/>
        </w:rPr>
      </w:pPr>
      <w:r w:rsidRPr="00FC0279">
        <w:rPr>
          <w:rFonts w:asciiTheme="minorHAnsi" w:eastAsia="微軟正黑體" w:hAnsiTheme="minorHAnsi" w:cs="Calibri"/>
          <w:b/>
          <w:color w:val="000000"/>
          <w:sz w:val="20"/>
          <w:szCs w:val="20"/>
        </w:rPr>
        <w:t>適用對象：</w:t>
      </w:r>
      <w:r w:rsidRPr="00FC0279">
        <w:rPr>
          <w:rFonts w:asciiTheme="minorHAnsi" w:eastAsia="微軟正黑體" w:hAnsiTheme="minorHAnsi" w:cs="Calibri"/>
          <w:color w:val="000000"/>
          <w:sz w:val="20"/>
          <w:szCs w:val="20"/>
        </w:rPr>
        <w:t>新申租</w:t>
      </w:r>
      <w:r w:rsidRPr="00FC0279">
        <w:rPr>
          <w:rFonts w:asciiTheme="minorHAnsi" w:eastAsia="微軟正黑體" w:hAnsiTheme="minorHAnsi" w:cs="Calibri"/>
          <w:color w:val="000000"/>
          <w:sz w:val="20"/>
          <w:szCs w:val="20"/>
        </w:rPr>
        <w:t>4G</w:t>
      </w:r>
      <w:r w:rsidRPr="00FC0279">
        <w:rPr>
          <w:rFonts w:asciiTheme="minorHAnsi" w:eastAsia="微軟正黑體" w:hAnsiTheme="minorHAnsi" w:cs="Calibri"/>
          <w:color w:val="000000"/>
          <w:sz w:val="20"/>
          <w:szCs w:val="20"/>
        </w:rPr>
        <w:t>門號、</w:t>
      </w:r>
      <w:proofErr w:type="gramStart"/>
      <w:r w:rsidRPr="00FC0279">
        <w:rPr>
          <w:rFonts w:asciiTheme="minorHAnsi" w:eastAsia="微軟正黑體" w:hAnsiTheme="minorHAnsi" w:cs="Calibri"/>
          <w:color w:val="000000"/>
          <w:sz w:val="20"/>
          <w:szCs w:val="20"/>
        </w:rPr>
        <w:t>攜碼移</w:t>
      </w:r>
      <w:proofErr w:type="gramEnd"/>
      <w:r w:rsidRPr="00FC0279">
        <w:rPr>
          <w:rFonts w:asciiTheme="minorHAnsi" w:eastAsia="微軟正黑體" w:hAnsiTheme="minorHAnsi" w:cs="Calibri"/>
          <w:color w:val="000000"/>
          <w:sz w:val="20"/>
          <w:szCs w:val="20"/>
        </w:rPr>
        <w:t>入</w:t>
      </w:r>
      <w:r w:rsidRPr="00FC0279">
        <w:rPr>
          <w:rFonts w:asciiTheme="minorHAnsi" w:eastAsia="微軟正黑體" w:hAnsiTheme="minorHAnsi" w:cs="Calibri"/>
          <w:color w:val="000000"/>
          <w:sz w:val="20"/>
          <w:szCs w:val="20"/>
        </w:rPr>
        <w:t>4G</w:t>
      </w:r>
      <w:r w:rsidRPr="00FC0279">
        <w:rPr>
          <w:rFonts w:asciiTheme="minorHAnsi" w:eastAsia="微軟正黑體" w:hAnsiTheme="minorHAnsi" w:cs="Calibri"/>
          <w:color w:val="000000"/>
          <w:sz w:val="20"/>
          <w:szCs w:val="20"/>
        </w:rPr>
        <w:t>成功、符合續約條件</w:t>
      </w:r>
      <w:r w:rsidRPr="00FC0279">
        <w:rPr>
          <w:rFonts w:asciiTheme="minorHAnsi" w:eastAsia="微軟正黑體" w:hAnsiTheme="minorHAnsi" w:cs="Calibri"/>
          <w:color w:val="000000"/>
          <w:sz w:val="20"/>
          <w:szCs w:val="20"/>
        </w:rPr>
        <w:t>(</w:t>
      </w:r>
      <w:r w:rsidRPr="00FC0279">
        <w:rPr>
          <w:rFonts w:asciiTheme="minorHAnsi" w:eastAsia="微軟正黑體" w:hAnsiTheme="minorHAnsi" w:cs="Calibri"/>
          <w:color w:val="000000"/>
          <w:sz w:val="20"/>
          <w:szCs w:val="20"/>
        </w:rPr>
        <w:t>或無租約</w:t>
      </w:r>
      <w:r w:rsidRPr="00FC0279">
        <w:rPr>
          <w:rFonts w:asciiTheme="minorHAnsi" w:eastAsia="微軟正黑體" w:hAnsiTheme="minorHAnsi" w:cs="Calibri"/>
          <w:sz w:val="20"/>
          <w:szCs w:val="20"/>
        </w:rPr>
        <w:t>)</w:t>
      </w:r>
      <w:r w:rsidRPr="00FC0279">
        <w:rPr>
          <w:rFonts w:asciiTheme="minorHAnsi" w:eastAsia="微軟正黑體" w:hAnsiTheme="minorHAnsi" w:cs="Calibri"/>
          <w:sz w:val="20"/>
          <w:szCs w:val="20"/>
        </w:rPr>
        <w:t>之</w:t>
      </w:r>
      <w:r w:rsidR="00DD6BF5" w:rsidRPr="00FC0279">
        <w:rPr>
          <w:rFonts w:asciiTheme="minorHAnsi" w:eastAsia="微軟正黑體" w:hAnsiTheme="minorHAnsi" w:cs="Calibri"/>
          <w:sz w:val="20"/>
          <w:szCs w:val="20"/>
        </w:rPr>
        <w:t>中華電信</w:t>
      </w:r>
      <w:r w:rsidR="00074244" w:rsidRPr="00FC0279">
        <w:rPr>
          <w:rFonts w:asciiTheme="minorHAnsi" w:eastAsia="微軟正黑體" w:hAnsiTheme="minorHAnsi" w:cs="Calibri"/>
          <w:color w:val="000000"/>
          <w:sz w:val="20"/>
          <w:szCs w:val="20"/>
        </w:rPr>
        <w:t>4G</w:t>
      </w:r>
      <w:r w:rsidRPr="00FC0279">
        <w:rPr>
          <w:rFonts w:asciiTheme="minorHAnsi" w:eastAsia="微軟正黑體" w:hAnsiTheme="minorHAnsi" w:cs="Calibri"/>
          <w:color w:val="000000"/>
          <w:sz w:val="20"/>
          <w:szCs w:val="20"/>
        </w:rPr>
        <w:t>客戶</w:t>
      </w:r>
    </w:p>
    <w:p w:rsidR="00B7777D" w:rsidRPr="00984991" w:rsidRDefault="00984991" w:rsidP="00984991">
      <w:pPr>
        <w:jc w:val="center"/>
        <w:rPr>
          <w:rFonts w:asciiTheme="minorHAnsi" w:eastAsia="微軟正黑體" w:hAnsiTheme="minorHAnsi" w:cs="Calibri"/>
          <w:b/>
          <w:color w:val="000000"/>
          <w:sz w:val="20"/>
          <w:szCs w:val="20"/>
        </w:rPr>
      </w:pPr>
      <w:r w:rsidRPr="00FC0279">
        <w:rPr>
          <w:rFonts w:asciiTheme="minorHAnsi" w:eastAsia="微軟正黑體" w:hAnsiTheme="minorHAnsi" w:cs="Calibri"/>
          <w:b/>
          <w:bCs/>
          <w:sz w:val="32"/>
        </w:rPr>
        <w:t>中華電信</w:t>
      </w:r>
      <w:r>
        <w:rPr>
          <w:rFonts w:asciiTheme="minorHAnsi" w:eastAsia="微軟正黑體" w:hAnsiTheme="minorHAnsi" w:cs="Calibri" w:hint="eastAsia"/>
          <w:b/>
          <w:bCs/>
          <w:sz w:val="32"/>
        </w:rPr>
        <w:t>2</w:t>
      </w:r>
      <w:r>
        <w:rPr>
          <w:rFonts w:asciiTheme="minorHAnsi" w:eastAsia="微軟正黑體" w:hAnsiTheme="minorHAnsi" w:cs="Calibri"/>
          <w:b/>
          <w:bCs/>
          <w:sz w:val="32"/>
        </w:rPr>
        <w:t>019</w:t>
      </w:r>
      <w:r>
        <w:rPr>
          <w:rFonts w:asciiTheme="minorHAnsi" w:eastAsia="微軟正黑體" w:hAnsiTheme="minorHAnsi" w:cs="Calibri" w:hint="eastAsia"/>
          <w:b/>
          <w:bCs/>
          <w:sz w:val="32"/>
        </w:rPr>
        <w:t>新款</w:t>
      </w:r>
      <w:r w:rsidRPr="00984991">
        <w:rPr>
          <w:rFonts w:asciiTheme="minorHAnsi" w:eastAsia="微軟正黑體" w:hAnsiTheme="minorHAnsi" w:cs="Calibri"/>
          <w:b/>
          <w:bCs/>
          <w:sz w:val="32"/>
          <w:szCs w:val="28"/>
        </w:rPr>
        <w:t>iPad Air</w:t>
      </w:r>
      <w:r w:rsidRPr="00FC0279">
        <w:rPr>
          <w:rFonts w:asciiTheme="minorHAnsi" w:eastAsia="微軟正黑體" w:hAnsiTheme="minorHAnsi" w:cs="Calibri"/>
          <w:b/>
          <w:bCs/>
          <w:sz w:val="32"/>
          <w:szCs w:val="28"/>
        </w:rPr>
        <w:t>及</w:t>
      </w:r>
      <w:r w:rsidRPr="00984991">
        <w:rPr>
          <w:rFonts w:asciiTheme="minorHAnsi" w:eastAsia="微軟正黑體" w:hAnsiTheme="minorHAnsi" w:cs="Calibri"/>
          <w:b/>
          <w:bCs/>
          <w:sz w:val="32"/>
          <w:szCs w:val="28"/>
        </w:rPr>
        <w:t>iPad mini</w:t>
      </w:r>
      <w:r>
        <w:rPr>
          <w:rFonts w:ascii="Calibri" w:eastAsia="微軟正黑體" w:hAnsi="Calibri" w:cs="Calibri" w:hint="eastAsia"/>
          <w:b/>
          <w:sz w:val="32"/>
          <w:szCs w:val="20"/>
        </w:rPr>
        <w:t>大</w:t>
      </w:r>
      <w:r>
        <w:rPr>
          <w:rFonts w:ascii="Calibri" w:eastAsia="微軟正黑體" w:hAnsi="Calibri" w:cs="Calibri"/>
          <w:b/>
          <w:sz w:val="32"/>
          <w:szCs w:val="20"/>
        </w:rPr>
        <w:t>4G</w:t>
      </w:r>
      <w:proofErr w:type="gramStart"/>
      <w:r>
        <w:rPr>
          <w:rFonts w:ascii="Calibri" w:eastAsia="微軟正黑體" w:hAnsi="Calibri" w:cs="Calibri" w:hint="eastAsia"/>
          <w:b/>
          <w:sz w:val="32"/>
          <w:szCs w:val="20"/>
        </w:rPr>
        <w:t>智慧暢玩方案</w:t>
      </w:r>
      <w:proofErr w:type="gramEnd"/>
    </w:p>
    <w:tbl>
      <w:tblPr>
        <w:tblpPr w:leftFromText="180" w:rightFromText="180" w:vertAnchor="text" w:tblpX="15" w:tblpY="1"/>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20" w:firstRow="1" w:lastRow="0" w:firstColumn="0" w:lastColumn="0" w:noHBand="0" w:noVBand="1"/>
      </w:tblPr>
      <w:tblGrid>
        <w:gridCol w:w="1740"/>
        <w:gridCol w:w="1521"/>
        <w:gridCol w:w="1293"/>
        <w:gridCol w:w="1293"/>
        <w:gridCol w:w="1256"/>
        <w:gridCol w:w="1828"/>
        <w:gridCol w:w="1275"/>
        <w:gridCol w:w="1276"/>
        <w:gridCol w:w="1418"/>
        <w:gridCol w:w="2578"/>
      </w:tblGrid>
      <w:tr w:rsidR="00345703" w:rsidRPr="00FC0279" w:rsidTr="00B7777D">
        <w:trPr>
          <w:trHeight w:val="204"/>
        </w:trPr>
        <w:tc>
          <w:tcPr>
            <w:tcW w:w="3261" w:type="dxa"/>
            <w:gridSpan w:val="2"/>
            <w:tcBorders>
              <w:top w:val="single" w:sz="12" w:space="0" w:color="auto"/>
              <w:left w:val="single" w:sz="12" w:space="0" w:color="auto"/>
              <w:bottom w:val="single" w:sz="4" w:space="0" w:color="auto"/>
              <w:right w:val="single" w:sz="4" w:space="0" w:color="auto"/>
            </w:tcBorders>
            <w:shd w:val="clear" w:color="auto" w:fill="C6D9F1"/>
            <w:vAlign w:val="center"/>
          </w:tcPr>
          <w:p w:rsidR="00345703" w:rsidRPr="00FC0279" w:rsidRDefault="00345703" w:rsidP="0094448E">
            <w:pPr>
              <w:snapToGrid w:val="0"/>
              <w:spacing w:line="260" w:lineRule="exact"/>
              <w:contextualSpacing/>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月繳金額</w:t>
            </w:r>
          </w:p>
        </w:tc>
        <w:tc>
          <w:tcPr>
            <w:tcW w:w="1293"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199</w:t>
            </w:r>
            <w:r w:rsidRPr="00FC0279">
              <w:rPr>
                <w:rFonts w:asciiTheme="minorHAnsi" w:eastAsia="微軟正黑體" w:hAnsiTheme="minorHAnsi" w:cs="Calibri"/>
                <w:kern w:val="0"/>
                <w:sz w:val="22"/>
                <w:szCs w:val="22"/>
              </w:rPr>
              <w:t>元</w:t>
            </w:r>
          </w:p>
        </w:tc>
        <w:tc>
          <w:tcPr>
            <w:tcW w:w="1293"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299</w:t>
            </w:r>
            <w:r w:rsidRPr="00FC0279">
              <w:rPr>
                <w:rFonts w:asciiTheme="minorHAnsi" w:eastAsia="微軟正黑體" w:hAnsiTheme="minorHAnsi" w:cs="Calibri"/>
                <w:kern w:val="0"/>
                <w:sz w:val="22"/>
                <w:szCs w:val="22"/>
              </w:rPr>
              <w:t>元</w:t>
            </w:r>
          </w:p>
        </w:tc>
        <w:tc>
          <w:tcPr>
            <w:tcW w:w="1256" w:type="dxa"/>
            <w:tcBorders>
              <w:top w:val="single" w:sz="12" w:space="0" w:color="auto"/>
              <w:left w:val="single" w:sz="4" w:space="0" w:color="auto"/>
              <w:bottom w:val="single" w:sz="4" w:space="0" w:color="auto"/>
              <w:right w:val="single" w:sz="4" w:space="0" w:color="auto"/>
            </w:tcBorders>
            <w:shd w:val="clear" w:color="auto" w:fill="C6D9F1"/>
            <w:tcMar>
              <w:top w:w="72" w:type="dxa"/>
              <w:left w:w="72" w:type="dxa"/>
              <w:bottom w:w="72" w:type="dxa"/>
              <w:right w:w="72" w:type="dxa"/>
            </w:tcMar>
            <w:vAlign w:val="center"/>
            <w:hideMark/>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499</w:t>
            </w:r>
            <w:r w:rsidRPr="00FC0279">
              <w:rPr>
                <w:rFonts w:asciiTheme="minorHAnsi" w:eastAsia="微軟正黑體" w:hAnsiTheme="minorHAnsi" w:cs="Calibri"/>
                <w:kern w:val="0"/>
                <w:sz w:val="22"/>
                <w:szCs w:val="22"/>
              </w:rPr>
              <w:t>元</w:t>
            </w:r>
          </w:p>
        </w:tc>
        <w:tc>
          <w:tcPr>
            <w:tcW w:w="1828"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699</w:t>
            </w:r>
            <w:r w:rsidRPr="00FC0279">
              <w:rPr>
                <w:rFonts w:asciiTheme="minorHAnsi" w:eastAsia="微軟正黑體" w:hAnsiTheme="minorHAnsi" w:cs="Calibri"/>
                <w:kern w:val="0"/>
                <w:sz w:val="22"/>
                <w:szCs w:val="22"/>
              </w:rPr>
              <w:t>元</w:t>
            </w:r>
          </w:p>
        </w:tc>
        <w:tc>
          <w:tcPr>
            <w:tcW w:w="1275"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899</w:t>
            </w:r>
            <w:r w:rsidRPr="00FC0279">
              <w:rPr>
                <w:rFonts w:asciiTheme="minorHAnsi" w:eastAsia="微軟正黑體" w:hAnsiTheme="minorHAnsi" w:cs="Calibri"/>
                <w:kern w:val="0"/>
                <w:sz w:val="22"/>
                <w:szCs w:val="22"/>
              </w:rPr>
              <w:t>元</w:t>
            </w:r>
          </w:p>
        </w:tc>
        <w:tc>
          <w:tcPr>
            <w:tcW w:w="1276"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999</w:t>
            </w:r>
            <w:r w:rsidRPr="00FC0279">
              <w:rPr>
                <w:rFonts w:asciiTheme="minorHAnsi" w:eastAsia="微軟正黑體" w:hAnsiTheme="minorHAnsi" w:cs="Calibri"/>
                <w:kern w:val="0"/>
                <w:sz w:val="22"/>
                <w:szCs w:val="22"/>
              </w:rPr>
              <w:t>元</w:t>
            </w:r>
          </w:p>
        </w:tc>
        <w:tc>
          <w:tcPr>
            <w:tcW w:w="1418" w:type="dxa"/>
            <w:tcBorders>
              <w:top w:val="single" w:sz="12" w:space="0" w:color="auto"/>
              <w:left w:val="single" w:sz="4" w:space="0" w:color="auto"/>
              <w:bottom w:val="single" w:sz="4" w:space="0" w:color="auto"/>
              <w:right w:val="single" w:sz="4" w:space="0" w:color="auto"/>
            </w:tcBorders>
            <w:shd w:val="clear" w:color="auto" w:fill="C6D9F1"/>
            <w:tcMar>
              <w:top w:w="72" w:type="dxa"/>
              <w:left w:w="72" w:type="dxa"/>
              <w:bottom w:w="72" w:type="dxa"/>
              <w:right w:w="72" w:type="dxa"/>
            </w:tcMar>
            <w:vAlign w:val="center"/>
            <w:hideMark/>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bCs/>
                <w:kern w:val="24"/>
                <w:sz w:val="22"/>
                <w:szCs w:val="22"/>
              </w:rPr>
              <w:t>1,199</w:t>
            </w:r>
            <w:r w:rsidRPr="00FC0279">
              <w:rPr>
                <w:rFonts w:asciiTheme="minorHAnsi" w:eastAsia="微軟正黑體" w:hAnsiTheme="minorHAnsi" w:cs="Calibri"/>
                <w:bCs/>
                <w:kern w:val="24"/>
                <w:sz w:val="22"/>
                <w:szCs w:val="22"/>
              </w:rPr>
              <w:t>元</w:t>
            </w:r>
          </w:p>
        </w:tc>
        <w:tc>
          <w:tcPr>
            <w:tcW w:w="2578" w:type="dxa"/>
            <w:tcBorders>
              <w:top w:val="single" w:sz="12" w:space="0" w:color="auto"/>
              <w:left w:val="single" w:sz="4" w:space="0" w:color="auto"/>
              <w:bottom w:val="single" w:sz="4" w:space="0" w:color="auto"/>
              <w:right w:val="single" w:sz="12" w:space="0" w:color="auto"/>
            </w:tcBorders>
            <w:shd w:val="clear" w:color="auto" w:fill="C6D9F1"/>
            <w:tcMar>
              <w:top w:w="72" w:type="dxa"/>
              <w:left w:w="72" w:type="dxa"/>
              <w:bottom w:w="72" w:type="dxa"/>
              <w:right w:w="72" w:type="dxa"/>
            </w:tcMar>
            <w:vAlign w:val="center"/>
            <w:hideMark/>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bCs/>
                <w:kern w:val="24"/>
                <w:sz w:val="22"/>
                <w:szCs w:val="22"/>
              </w:rPr>
              <w:t>1,499</w:t>
            </w:r>
            <w:r w:rsidRPr="00FC0279">
              <w:rPr>
                <w:rFonts w:asciiTheme="minorHAnsi" w:eastAsia="微軟正黑體" w:hAnsiTheme="minorHAnsi" w:cs="Calibri"/>
                <w:bCs/>
                <w:kern w:val="24"/>
                <w:sz w:val="22"/>
                <w:szCs w:val="22"/>
              </w:rPr>
              <w:t>元</w:t>
            </w:r>
          </w:p>
        </w:tc>
      </w:tr>
      <w:tr w:rsidR="00345703" w:rsidRPr="00FC0279" w:rsidTr="00B7777D">
        <w:trPr>
          <w:trHeight w:val="414"/>
        </w:trPr>
        <w:tc>
          <w:tcPr>
            <w:tcW w:w="3261" w:type="dxa"/>
            <w:gridSpan w:val="2"/>
            <w:tcBorders>
              <w:top w:val="single" w:sz="4" w:space="0" w:color="auto"/>
              <w:left w:val="single" w:sz="12" w:space="0" w:color="auto"/>
              <w:bottom w:val="single" w:sz="12" w:space="0" w:color="auto"/>
              <w:right w:val="single" w:sz="4" w:space="0" w:color="auto"/>
            </w:tcBorders>
            <w:shd w:val="clear" w:color="auto" w:fill="C6D9F1"/>
            <w:vAlign w:val="center"/>
          </w:tcPr>
          <w:p w:rsidR="00345703" w:rsidRPr="00FC0279" w:rsidRDefault="00345703" w:rsidP="0094448E">
            <w:pPr>
              <w:snapToGrid w:val="0"/>
              <w:spacing w:line="260" w:lineRule="exact"/>
              <w:contextualSpacing/>
              <w:jc w:val="center"/>
              <w:rPr>
                <w:rFonts w:asciiTheme="minorHAnsi" w:eastAsia="微軟正黑體" w:hAnsiTheme="minorHAnsi" w:cs="Calibri"/>
                <w:b/>
                <w:kern w:val="0"/>
                <w:sz w:val="22"/>
                <w:szCs w:val="22"/>
              </w:rPr>
            </w:pPr>
            <w:proofErr w:type="gramStart"/>
            <w:r w:rsidRPr="00FC0279">
              <w:rPr>
                <w:rFonts w:asciiTheme="minorHAnsi" w:eastAsia="微軟正黑體" w:hAnsiTheme="minorHAnsi" w:cs="Calibri"/>
                <w:b/>
                <w:kern w:val="0"/>
                <w:sz w:val="22"/>
                <w:szCs w:val="22"/>
              </w:rPr>
              <w:t>月繳加</w:t>
            </w:r>
            <w:proofErr w:type="gramEnd"/>
            <w:r w:rsidRPr="00FC0279">
              <w:rPr>
                <w:rFonts w:asciiTheme="minorHAnsi" w:eastAsia="微軟正黑體" w:hAnsiTheme="minorHAnsi" w:cs="Calibri"/>
                <w:b/>
                <w:kern w:val="0"/>
                <w:sz w:val="22"/>
                <w:szCs w:val="22"/>
              </w:rPr>
              <w:t>$99</w:t>
            </w:r>
          </w:p>
          <w:p w:rsidR="00345703" w:rsidRPr="00FC0279" w:rsidRDefault="00345703" w:rsidP="0094448E">
            <w:pPr>
              <w:snapToGrid w:val="0"/>
              <w:spacing w:line="260" w:lineRule="exact"/>
              <w:contextualSpacing/>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享電子書服務二擇</w:t>
            </w:r>
            <w:proofErr w:type="gramStart"/>
            <w:r w:rsidRPr="00FC0279">
              <w:rPr>
                <w:rFonts w:asciiTheme="minorHAnsi" w:eastAsia="微軟正黑體" w:hAnsiTheme="minorHAnsi" w:cs="Calibri"/>
                <w:b/>
                <w:kern w:val="0"/>
                <w:sz w:val="22"/>
                <w:szCs w:val="22"/>
              </w:rPr>
              <w:t>一</w:t>
            </w:r>
            <w:proofErr w:type="gramEnd"/>
          </w:p>
          <w:p w:rsidR="00345703" w:rsidRPr="00FC0279" w:rsidRDefault="00345703" w:rsidP="0094448E">
            <w:pPr>
              <w:snapToGrid w:val="0"/>
              <w:spacing w:line="260" w:lineRule="exact"/>
              <w:contextualSpacing/>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w:t>
            </w:r>
            <w:proofErr w:type="spellStart"/>
            <w:r w:rsidRPr="00FC0279">
              <w:rPr>
                <w:rFonts w:asciiTheme="minorHAnsi" w:eastAsia="微軟正黑體" w:hAnsiTheme="minorHAnsi" w:cs="Calibri"/>
                <w:b/>
                <w:kern w:val="0"/>
                <w:sz w:val="22"/>
                <w:szCs w:val="22"/>
              </w:rPr>
              <w:t>Hami</w:t>
            </w:r>
            <w:proofErr w:type="spellEnd"/>
            <w:r w:rsidRPr="00FC0279">
              <w:rPr>
                <w:rFonts w:asciiTheme="minorHAnsi" w:eastAsia="微軟正黑體" w:hAnsiTheme="minorHAnsi" w:cs="Calibri"/>
                <w:b/>
                <w:kern w:val="0"/>
                <w:sz w:val="22"/>
                <w:szCs w:val="22"/>
              </w:rPr>
              <w:t>書城月</w:t>
            </w:r>
            <w:proofErr w:type="gramStart"/>
            <w:r w:rsidRPr="00FC0279">
              <w:rPr>
                <w:rFonts w:asciiTheme="minorHAnsi" w:eastAsia="微軟正黑體" w:hAnsiTheme="minorHAnsi" w:cs="Calibri"/>
                <w:b/>
                <w:kern w:val="0"/>
                <w:sz w:val="22"/>
                <w:szCs w:val="22"/>
              </w:rPr>
              <w:t>讀包或童書夢</w:t>
            </w:r>
            <w:proofErr w:type="gramEnd"/>
            <w:r w:rsidRPr="00FC0279">
              <w:rPr>
                <w:rFonts w:asciiTheme="minorHAnsi" w:eastAsia="微軟正黑體" w:hAnsiTheme="minorHAnsi" w:cs="Calibri"/>
                <w:b/>
                <w:kern w:val="0"/>
                <w:sz w:val="22"/>
                <w:szCs w:val="22"/>
              </w:rPr>
              <w:t>工廠</w:t>
            </w:r>
            <w:r w:rsidRPr="00FC0279">
              <w:rPr>
                <w:rFonts w:asciiTheme="minorHAnsi" w:eastAsia="微軟正黑體" w:hAnsiTheme="minorHAnsi" w:cs="Calibri"/>
                <w:b/>
                <w:kern w:val="0"/>
                <w:sz w:val="22"/>
                <w:szCs w:val="22"/>
              </w:rPr>
              <w:t>)</w:t>
            </w:r>
          </w:p>
        </w:tc>
        <w:tc>
          <w:tcPr>
            <w:tcW w:w="1293"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298</w:t>
            </w:r>
            <w:r w:rsidRPr="00FC0279">
              <w:rPr>
                <w:rFonts w:asciiTheme="minorHAnsi" w:eastAsia="微軟正黑體" w:hAnsiTheme="minorHAnsi" w:cs="Calibri"/>
                <w:kern w:val="0"/>
                <w:sz w:val="22"/>
                <w:szCs w:val="22"/>
              </w:rPr>
              <w:t>元</w:t>
            </w:r>
          </w:p>
        </w:tc>
        <w:tc>
          <w:tcPr>
            <w:tcW w:w="1293"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FC0279" w:rsidRDefault="00345703" w:rsidP="0094448E">
            <w:pPr>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398</w:t>
            </w:r>
            <w:r w:rsidRPr="00FC0279">
              <w:rPr>
                <w:rFonts w:asciiTheme="minorHAnsi" w:eastAsia="微軟正黑體" w:hAnsiTheme="minorHAnsi" w:cs="Calibri"/>
                <w:kern w:val="0"/>
                <w:sz w:val="22"/>
                <w:szCs w:val="22"/>
              </w:rPr>
              <w:t>元</w:t>
            </w:r>
          </w:p>
        </w:tc>
        <w:tc>
          <w:tcPr>
            <w:tcW w:w="1256" w:type="dxa"/>
            <w:tcBorders>
              <w:top w:val="single" w:sz="4" w:space="0" w:color="auto"/>
              <w:left w:val="single" w:sz="4" w:space="0" w:color="auto"/>
              <w:bottom w:val="single" w:sz="12" w:space="0" w:color="auto"/>
              <w:right w:val="single" w:sz="4" w:space="0" w:color="auto"/>
            </w:tcBorders>
            <w:shd w:val="clear" w:color="auto" w:fill="C6D9F1"/>
            <w:tcMar>
              <w:top w:w="72" w:type="dxa"/>
              <w:left w:w="72" w:type="dxa"/>
              <w:bottom w:w="72" w:type="dxa"/>
              <w:right w:w="72" w:type="dxa"/>
            </w:tcMar>
            <w:vAlign w:val="center"/>
          </w:tcPr>
          <w:p w:rsidR="00345703" w:rsidRPr="00FC0279" w:rsidRDefault="00345703" w:rsidP="0094448E">
            <w:pPr>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598</w:t>
            </w:r>
            <w:r w:rsidRPr="00FC0279">
              <w:rPr>
                <w:rFonts w:asciiTheme="minorHAnsi" w:eastAsia="微軟正黑體" w:hAnsiTheme="minorHAnsi" w:cs="Calibri"/>
                <w:kern w:val="0"/>
                <w:sz w:val="22"/>
                <w:szCs w:val="22"/>
              </w:rPr>
              <w:t>元</w:t>
            </w:r>
          </w:p>
        </w:tc>
        <w:tc>
          <w:tcPr>
            <w:tcW w:w="1828"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798</w:t>
            </w:r>
            <w:r w:rsidRPr="00FC0279">
              <w:rPr>
                <w:rFonts w:asciiTheme="minorHAnsi" w:eastAsia="微軟正黑體" w:hAnsiTheme="minorHAnsi" w:cs="Calibri"/>
                <w:kern w:val="0"/>
                <w:sz w:val="22"/>
                <w:szCs w:val="22"/>
              </w:rPr>
              <w:t>元</w:t>
            </w:r>
          </w:p>
        </w:tc>
        <w:tc>
          <w:tcPr>
            <w:tcW w:w="1275"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998</w:t>
            </w:r>
            <w:r w:rsidRPr="00FC0279">
              <w:rPr>
                <w:rFonts w:asciiTheme="minorHAnsi" w:eastAsia="微軟正黑體" w:hAnsiTheme="minorHAnsi" w:cs="Calibri"/>
                <w:kern w:val="0"/>
                <w:sz w:val="22"/>
                <w:szCs w:val="22"/>
              </w:rPr>
              <w:t>元</w:t>
            </w:r>
          </w:p>
        </w:tc>
        <w:tc>
          <w:tcPr>
            <w:tcW w:w="1276"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1,098</w:t>
            </w:r>
            <w:r w:rsidRPr="00FC0279">
              <w:rPr>
                <w:rFonts w:asciiTheme="minorHAnsi" w:eastAsia="微軟正黑體" w:hAnsiTheme="minorHAnsi" w:cs="Calibri"/>
                <w:kern w:val="0"/>
                <w:sz w:val="22"/>
                <w:szCs w:val="22"/>
              </w:rPr>
              <w:t>元</w:t>
            </w:r>
          </w:p>
        </w:tc>
        <w:tc>
          <w:tcPr>
            <w:tcW w:w="1418" w:type="dxa"/>
            <w:tcBorders>
              <w:top w:val="single" w:sz="4" w:space="0" w:color="auto"/>
              <w:left w:val="single" w:sz="4" w:space="0" w:color="auto"/>
              <w:bottom w:val="single" w:sz="12" w:space="0" w:color="auto"/>
              <w:right w:val="single" w:sz="4" w:space="0" w:color="auto"/>
            </w:tcBorders>
            <w:shd w:val="clear" w:color="auto" w:fill="C6D9F1"/>
            <w:tcMar>
              <w:top w:w="72" w:type="dxa"/>
              <w:left w:w="72" w:type="dxa"/>
              <w:bottom w:w="72" w:type="dxa"/>
              <w:right w:w="72" w:type="dxa"/>
            </w:tcMar>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1,298</w:t>
            </w:r>
            <w:r w:rsidRPr="00FC0279">
              <w:rPr>
                <w:rFonts w:asciiTheme="minorHAnsi" w:eastAsia="微軟正黑體" w:hAnsiTheme="minorHAnsi" w:cs="Calibri"/>
                <w:kern w:val="0"/>
                <w:sz w:val="22"/>
                <w:szCs w:val="22"/>
              </w:rPr>
              <w:t>元</w:t>
            </w:r>
          </w:p>
        </w:tc>
        <w:tc>
          <w:tcPr>
            <w:tcW w:w="2578" w:type="dxa"/>
            <w:tcBorders>
              <w:top w:val="single" w:sz="4" w:space="0" w:color="auto"/>
              <w:left w:val="single" w:sz="4" w:space="0" w:color="auto"/>
              <w:bottom w:val="single" w:sz="12" w:space="0" w:color="auto"/>
              <w:right w:val="single" w:sz="12" w:space="0" w:color="auto"/>
            </w:tcBorders>
            <w:shd w:val="clear" w:color="auto" w:fill="C6D9F1"/>
            <w:tcMar>
              <w:top w:w="72" w:type="dxa"/>
              <w:left w:w="72" w:type="dxa"/>
              <w:bottom w:w="72" w:type="dxa"/>
              <w:right w:w="72" w:type="dxa"/>
            </w:tcMar>
            <w:vAlign w:val="center"/>
          </w:tcPr>
          <w:p w:rsidR="00345703" w:rsidRPr="00FC0279" w:rsidRDefault="00345703" w:rsidP="0094448E">
            <w:pPr>
              <w:widowControl/>
              <w:snapToGrid w:val="0"/>
              <w:spacing w:line="260" w:lineRule="exact"/>
              <w:contextualSpacing/>
              <w:jc w:val="center"/>
              <w:rPr>
                <w:rFonts w:asciiTheme="minorHAnsi" w:eastAsia="微軟正黑體" w:hAnsiTheme="minorHAnsi" w:cs="Calibri"/>
                <w:kern w:val="0"/>
                <w:sz w:val="22"/>
                <w:szCs w:val="22"/>
              </w:rPr>
            </w:pPr>
            <w:r w:rsidRPr="00FC0279">
              <w:rPr>
                <w:rFonts w:asciiTheme="minorHAnsi" w:eastAsia="微軟正黑體" w:hAnsiTheme="minorHAnsi" w:cs="Calibri"/>
                <w:kern w:val="0"/>
                <w:sz w:val="22"/>
                <w:szCs w:val="22"/>
              </w:rPr>
              <w:t>1,598</w:t>
            </w:r>
            <w:r w:rsidRPr="00FC0279">
              <w:rPr>
                <w:rFonts w:asciiTheme="minorHAnsi" w:eastAsia="微軟正黑體" w:hAnsiTheme="minorHAnsi" w:cs="Calibri"/>
                <w:kern w:val="0"/>
                <w:sz w:val="22"/>
                <w:szCs w:val="22"/>
              </w:rPr>
              <w:t>元</w:t>
            </w:r>
          </w:p>
        </w:tc>
      </w:tr>
      <w:tr w:rsidR="00C5396D" w:rsidRPr="00FC0279" w:rsidTr="0094448E">
        <w:trPr>
          <w:trHeight w:val="334"/>
        </w:trPr>
        <w:tc>
          <w:tcPr>
            <w:tcW w:w="15478" w:type="dxa"/>
            <w:gridSpan w:val="10"/>
            <w:tcBorders>
              <w:left w:val="single" w:sz="12" w:space="0" w:color="auto"/>
              <w:bottom w:val="single" w:sz="12" w:space="0" w:color="auto"/>
              <w:right w:val="single" w:sz="12" w:space="0" w:color="auto"/>
            </w:tcBorders>
            <w:shd w:val="clear" w:color="auto" w:fill="D9D9D9" w:themeFill="background1" w:themeFillShade="D9"/>
            <w:vAlign w:val="center"/>
          </w:tcPr>
          <w:p w:rsidR="00C5396D" w:rsidRPr="00FC0279" w:rsidRDefault="00387708" w:rsidP="0094448E">
            <w:pPr>
              <w:widowControl/>
              <w:spacing w:line="240" w:lineRule="exact"/>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36</w:t>
            </w:r>
            <w:r w:rsidRPr="00FC0279">
              <w:rPr>
                <w:rFonts w:asciiTheme="minorHAnsi" w:eastAsia="微軟正黑體" w:hAnsiTheme="minorHAnsi" w:cs="Calibri"/>
                <w:color w:val="000000"/>
                <w:kern w:val="0"/>
                <w:sz w:val="22"/>
                <w:szCs w:val="22"/>
              </w:rPr>
              <w:t>個月</w:t>
            </w:r>
          </w:p>
        </w:tc>
      </w:tr>
      <w:tr w:rsidR="006D798C" w:rsidRPr="00FC0279" w:rsidTr="008F0DB6">
        <w:trPr>
          <w:trHeight w:val="360"/>
        </w:trPr>
        <w:tc>
          <w:tcPr>
            <w:tcW w:w="1740" w:type="dxa"/>
            <w:vMerge w:val="restart"/>
            <w:tcBorders>
              <w:left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t>Apple iPad Air (Wi-Fi + Cellular)</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19,090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17,590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15,590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13,590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11,590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10,590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8,590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5,590 </w:t>
            </w:r>
          </w:p>
        </w:tc>
      </w:tr>
      <w:tr w:rsidR="006D798C" w:rsidRPr="00FC0279" w:rsidTr="008F0DB6">
        <w:trPr>
          <w:trHeight w:val="360"/>
        </w:trPr>
        <w:tc>
          <w:tcPr>
            <w:tcW w:w="1740" w:type="dxa"/>
            <w:vMerge/>
            <w:tcBorders>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23,890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22,390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20,390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18,390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16,390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15,390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13,390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10,390 </w:t>
            </w:r>
          </w:p>
        </w:tc>
      </w:tr>
      <w:tr w:rsidR="006D798C" w:rsidRPr="00FC0279" w:rsidTr="008F0DB6">
        <w:trPr>
          <w:trHeight w:val="360"/>
        </w:trPr>
        <w:tc>
          <w:tcPr>
            <w:tcW w:w="1740" w:type="dxa"/>
            <w:vMerge w:val="restart"/>
            <w:tcBorders>
              <w:top w:val="single" w:sz="12" w:space="0" w:color="auto"/>
              <w:left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t>Apple iPad Air (Wi-Fi )</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14,690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13,190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11,190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9,190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7,190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6,190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4,190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1,190 </w:t>
            </w:r>
          </w:p>
        </w:tc>
      </w:tr>
      <w:tr w:rsidR="006D798C" w:rsidRPr="00FC0279" w:rsidTr="008F0DB6">
        <w:trPr>
          <w:trHeight w:val="360"/>
        </w:trPr>
        <w:tc>
          <w:tcPr>
            <w:tcW w:w="1740" w:type="dxa"/>
            <w:vMerge/>
            <w:tcBorders>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19,490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17,990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15,990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13,990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11,990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10,990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8,990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5,990 </w:t>
            </w:r>
          </w:p>
        </w:tc>
      </w:tr>
      <w:tr w:rsidR="006D798C" w:rsidRPr="00FC0279" w:rsidTr="008F0DB6">
        <w:trPr>
          <w:trHeight w:val="360"/>
        </w:trPr>
        <w:tc>
          <w:tcPr>
            <w:tcW w:w="1740" w:type="dxa"/>
            <w:vMerge w:val="restart"/>
            <w:tcBorders>
              <w:top w:val="single" w:sz="12" w:space="0" w:color="auto"/>
              <w:left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t>Apple iPad mini (Wi-Fi+ Cellular)</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15,790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14,290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12,290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10,290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8,290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7,290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5,290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2,290 </w:t>
            </w:r>
          </w:p>
        </w:tc>
      </w:tr>
      <w:tr w:rsidR="006D798C" w:rsidRPr="00FC0279" w:rsidTr="008F0DB6">
        <w:trPr>
          <w:trHeight w:val="360"/>
        </w:trPr>
        <w:tc>
          <w:tcPr>
            <w:tcW w:w="1740" w:type="dxa"/>
            <w:vMerge/>
            <w:tcBorders>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20,790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19,290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17,290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15,290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13,290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12,290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10,290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7,290 </w:t>
            </w:r>
          </w:p>
        </w:tc>
      </w:tr>
      <w:tr w:rsidR="006D798C" w:rsidRPr="00FC0279" w:rsidTr="008F0DB6">
        <w:trPr>
          <w:trHeight w:val="360"/>
        </w:trPr>
        <w:tc>
          <w:tcPr>
            <w:tcW w:w="1740" w:type="dxa"/>
            <w:vMerge w:val="restart"/>
            <w:tcBorders>
              <w:top w:val="single" w:sz="12" w:space="0" w:color="auto"/>
              <w:left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t>Apple iPad mini (Wi-Fi)</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11,290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9,790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7,790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5,790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3,790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2,790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790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0F088D" w:rsidP="006D798C">
            <w:pPr>
              <w:widowControl/>
              <w:jc w:val="center"/>
              <w:rPr>
                <w:rFonts w:asciiTheme="minorHAnsi" w:eastAsia="微軟正黑體" w:hAnsiTheme="minorHAnsi" w:cs="Calibri"/>
                <w:color w:val="000000"/>
                <w:kern w:val="0"/>
                <w:sz w:val="22"/>
                <w:szCs w:val="22"/>
              </w:rPr>
            </w:pPr>
            <w:r>
              <w:rPr>
                <w:rFonts w:asciiTheme="minorHAnsi" w:eastAsia="微軟正黑體" w:hAnsiTheme="minorHAnsi" w:cs="Calibri"/>
                <w:color w:val="000000"/>
                <w:kern w:val="0"/>
                <w:sz w:val="22"/>
                <w:szCs w:val="22"/>
              </w:rPr>
              <w:t>0</w:t>
            </w:r>
          </w:p>
        </w:tc>
      </w:tr>
      <w:tr w:rsidR="006D798C" w:rsidRPr="00FC0279" w:rsidTr="008F0DB6">
        <w:trPr>
          <w:trHeight w:val="360"/>
        </w:trPr>
        <w:tc>
          <w:tcPr>
            <w:tcW w:w="1740" w:type="dxa"/>
            <w:vMerge/>
            <w:tcBorders>
              <w:left w:val="single" w:sz="12" w:space="0" w:color="auto"/>
              <w:right w:val="single" w:sz="4" w:space="0" w:color="auto"/>
            </w:tcBorders>
            <w:shd w:val="clear" w:color="auto" w:fill="FBE4D5"/>
            <w:vAlign w:val="center"/>
          </w:tcPr>
          <w:p w:rsidR="006D798C" w:rsidRPr="00FC0279" w:rsidRDefault="006D798C" w:rsidP="006D798C">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6D798C" w:rsidRPr="00FC0279" w:rsidRDefault="006D798C" w:rsidP="006D798C">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16,290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14,790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12,790 </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10,790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8,790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7,790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5,790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6D798C" w:rsidRPr="006D798C" w:rsidRDefault="006D798C" w:rsidP="006D798C">
            <w:pPr>
              <w:widowControl/>
              <w:jc w:val="center"/>
              <w:rPr>
                <w:rFonts w:asciiTheme="minorHAnsi" w:eastAsia="微軟正黑體" w:hAnsiTheme="minorHAnsi" w:cs="Calibri"/>
                <w:color w:val="000000"/>
                <w:kern w:val="0"/>
                <w:sz w:val="22"/>
                <w:szCs w:val="22"/>
              </w:rPr>
            </w:pPr>
            <w:r w:rsidRPr="006D798C">
              <w:rPr>
                <w:rFonts w:asciiTheme="minorHAnsi" w:eastAsia="微軟正黑體" w:hAnsiTheme="minorHAnsi" w:cs="Calibri"/>
                <w:color w:val="000000"/>
                <w:kern w:val="0"/>
                <w:sz w:val="22"/>
                <w:szCs w:val="22"/>
              </w:rPr>
              <w:t xml:space="preserve">2,790 </w:t>
            </w:r>
          </w:p>
        </w:tc>
      </w:tr>
      <w:tr w:rsidR="006D798C" w:rsidRPr="00FC0279" w:rsidTr="006D798C">
        <w:trPr>
          <w:trHeight w:val="334"/>
        </w:trPr>
        <w:tc>
          <w:tcPr>
            <w:tcW w:w="15478"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D798C" w:rsidRPr="00FC0279" w:rsidRDefault="006D798C" w:rsidP="006D798C">
            <w:pPr>
              <w:widowControl/>
              <w:spacing w:line="240" w:lineRule="exact"/>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24</w:t>
            </w:r>
            <w:r w:rsidRPr="00FC0279">
              <w:rPr>
                <w:rFonts w:asciiTheme="minorHAnsi" w:eastAsia="微軟正黑體" w:hAnsiTheme="minorHAnsi" w:cs="Calibri"/>
                <w:color w:val="000000"/>
                <w:kern w:val="0"/>
                <w:sz w:val="22"/>
                <w:szCs w:val="22"/>
              </w:rPr>
              <w:t>個月</w:t>
            </w:r>
          </w:p>
        </w:tc>
      </w:tr>
      <w:tr w:rsidR="008F0DB6" w:rsidRPr="00FC0279" w:rsidTr="008F0DB6">
        <w:trPr>
          <w:trHeight w:val="360"/>
        </w:trPr>
        <w:tc>
          <w:tcPr>
            <w:tcW w:w="1740" w:type="dxa"/>
            <w:vMerge w:val="restart"/>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lastRenderedPageBreak/>
              <w:t>Apple iPad Air (Wi-Fi + Cellular)</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19,590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18,590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16,590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15,590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13,590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12,590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10,590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8,590 </w:t>
            </w:r>
          </w:p>
        </w:tc>
      </w:tr>
      <w:tr w:rsidR="008F0DB6" w:rsidRPr="00FC0279" w:rsidTr="008F0DB6">
        <w:trPr>
          <w:trHeight w:val="360"/>
        </w:trPr>
        <w:tc>
          <w:tcPr>
            <w:tcW w:w="1740" w:type="dxa"/>
            <w:vMerge/>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24,390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23,390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21,390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20,390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18,390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17,390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15,390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13,390 </w:t>
            </w:r>
          </w:p>
        </w:tc>
      </w:tr>
      <w:tr w:rsidR="008F0DB6" w:rsidRPr="00FC0279" w:rsidTr="008F0DB6">
        <w:trPr>
          <w:trHeight w:val="360"/>
        </w:trPr>
        <w:tc>
          <w:tcPr>
            <w:tcW w:w="1740" w:type="dxa"/>
            <w:vMerge w:val="restart"/>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t>Apple iPad Air (Wi-Fi )</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15,190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14,190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12,190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11,190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9,190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8,190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6,190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4,190 </w:t>
            </w:r>
          </w:p>
        </w:tc>
      </w:tr>
      <w:tr w:rsidR="008F0DB6" w:rsidRPr="00FC0279" w:rsidTr="008F0DB6">
        <w:trPr>
          <w:trHeight w:val="360"/>
        </w:trPr>
        <w:tc>
          <w:tcPr>
            <w:tcW w:w="1740" w:type="dxa"/>
            <w:vMerge/>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19,990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18,990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16,990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15,990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13,990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12,990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10,990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8,990 </w:t>
            </w:r>
          </w:p>
        </w:tc>
      </w:tr>
      <w:tr w:rsidR="008F0DB6" w:rsidRPr="00FC0279" w:rsidTr="008F0DB6">
        <w:trPr>
          <w:trHeight w:val="360"/>
        </w:trPr>
        <w:tc>
          <w:tcPr>
            <w:tcW w:w="1740" w:type="dxa"/>
            <w:vMerge w:val="restart"/>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t>Apple iPad mini (Wi-Fi+ Cellular)</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16,290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15,290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13,290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12,290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10,290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9,290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7,290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5,290 </w:t>
            </w:r>
          </w:p>
        </w:tc>
      </w:tr>
      <w:tr w:rsidR="008F0DB6" w:rsidRPr="00FC0279" w:rsidTr="008F0DB6">
        <w:trPr>
          <w:trHeight w:val="360"/>
        </w:trPr>
        <w:tc>
          <w:tcPr>
            <w:tcW w:w="1740" w:type="dxa"/>
            <w:vMerge/>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21,290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20,290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18,290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17,290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15,290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14,290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12,290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10,290 </w:t>
            </w:r>
          </w:p>
        </w:tc>
      </w:tr>
      <w:tr w:rsidR="008F0DB6" w:rsidRPr="00FC0279" w:rsidTr="008F0DB6">
        <w:trPr>
          <w:trHeight w:val="360"/>
        </w:trPr>
        <w:tc>
          <w:tcPr>
            <w:tcW w:w="1740" w:type="dxa"/>
            <w:vMerge w:val="restart"/>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r w:rsidRPr="00FC0279">
              <w:rPr>
                <w:rFonts w:asciiTheme="minorHAnsi" w:eastAsia="微軟正黑體" w:hAnsiTheme="minorHAnsi" w:cs="Calibri"/>
                <w:bCs/>
                <w:color w:val="000000"/>
                <w:sz w:val="20"/>
              </w:rPr>
              <w:t>Apple iPad mini (Wi-Fi)</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11,790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10,790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8,790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7,790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5,790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4,790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2,790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790 </w:t>
            </w:r>
          </w:p>
        </w:tc>
      </w:tr>
      <w:tr w:rsidR="008F0DB6" w:rsidRPr="00FC0279" w:rsidTr="008F0DB6">
        <w:trPr>
          <w:trHeight w:val="360"/>
        </w:trPr>
        <w:tc>
          <w:tcPr>
            <w:tcW w:w="1740" w:type="dxa"/>
            <w:vMerge/>
            <w:tcBorders>
              <w:left w:val="single" w:sz="12" w:space="0" w:color="auto"/>
              <w:right w:val="single" w:sz="4" w:space="0" w:color="auto"/>
            </w:tcBorders>
            <w:shd w:val="clear" w:color="auto" w:fill="FBE4D5"/>
            <w:vAlign w:val="center"/>
          </w:tcPr>
          <w:p w:rsidR="008F0DB6" w:rsidRPr="00FC0279" w:rsidRDefault="008F0DB6" w:rsidP="008F0DB6">
            <w:pPr>
              <w:snapToGrid w:val="0"/>
              <w:spacing w:line="320" w:lineRule="exact"/>
              <w:jc w:val="center"/>
              <w:rPr>
                <w:rFonts w:asciiTheme="minorHAnsi" w:eastAsia="微軟正黑體" w:hAnsiTheme="minorHAnsi" w:cs="Calibri"/>
                <w:bCs/>
                <w:color w:val="000000"/>
                <w:sz w:val="20"/>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8F0DB6" w:rsidRPr="00FC0279" w:rsidRDefault="008F0DB6" w:rsidP="008F0DB6">
            <w:pPr>
              <w:widowControl/>
              <w:jc w:val="center"/>
              <w:rPr>
                <w:rFonts w:asciiTheme="minorHAnsi" w:eastAsia="微軟正黑體" w:hAnsiTheme="minorHAnsi" w:cs="Calibri"/>
                <w:color w:val="000000"/>
                <w:kern w:val="0"/>
                <w:sz w:val="22"/>
                <w:szCs w:val="22"/>
              </w:rPr>
            </w:pPr>
            <w:r w:rsidRPr="00FC0279">
              <w:rPr>
                <w:rFonts w:asciiTheme="minorHAnsi" w:eastAsia="微軟正黑體" w:hAnsiTheme="minorHAns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16,790 </w:t>
            </w:r>
          </w:p>
        </w:tc>
        <w:tc>
          <w:tcPr>
            <w:tcW w:w="1293"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15,790 </w:t>
            </w:r>
          </w:p>
        </w:tc>
        <w:tc>
          <w:tcPr>
            <w:tcW w:w="1256"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13,790</w:t>
            </w:r>
          </w:p>
        </w:tc>
        <w:tc>
          <w:tcPr>
            <w:tcW w:w="1828"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12,790 </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10,790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9,790 </w:t>
            </w:r>
          </w:p>
        </w:tc>
        <w:tc>
          <w:tcPr>
            <w:tcW w:w="1418" w:type="dxa"/>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7,790 </w:t>
            </w:r>
          </w:p>
        </w:tc>
        <w:tc>
          <w:tcPr>
            <w:tcW w:w="2578" w:type="dxa"/>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tcPr>
          <w:p w:rsidR="008F0DB6" w:rsidRPr="008F0DB6" w:rsidRDefault="008F0DB6" w:rsidP="008F0DB6">
            <w:pPr>
              <w:widowControl/>
              <w:jc w:val="center"/>
              <w:rPr>
                <w:rFonts w:asciiTheme="minorHAnsi" w:eastAsia="微軟正黑體" w:hAnsiTheme="minorHAnsi" w:cs="Calibri"/>
                <w:color w:val="000000"/>
                <w:kern w:val="0"/>
                <w:sz w:val="22"/>
                <w:szCs w:val="22"/>
              </w:rPr>
            </w:pPr>
            <w:r w:rsidRPr="008F0DB6">
              <w:rPr>
                <w:rFonts w:asciiTheme="minorHAnsi" w:eastAsia="微軟正黑體" w:hAnsiTheme="minorHAnsi" w:cs="Calibri"/>
                <w:color w:val="000000"/>
                <w:kern w:val="0"/>
                <w:sz w:val="22"/>
                <w:szCs w:val="22"/>
              </w:rPr>
              <w:t xml:space="preserve">5,790 </w:t>
            </w:r>
          </w:p>
        </w:tc>
      </w:tr>
      <w:tr w:rsidR="00725AEE" w:rsidRPr="00FC0279" w:rsidTr="00C718B5">
        <w:trPr>
          <w:trHeight w:val="180"/>
        </w:trPr>
        <w:tc>
          <w:tcPr>
            <w:tcW w:w="1740" w:type="dxa"/>
            <w:vMerge w:val="restart"/>
            <w:tcBorders>
              <w:top w:val="single" w:sz="12" w:space="0" w:color="auto"/>
              <w:left w:val="single" w:sz="12" w:space="0" w:color="auto"/>
              <w:right w:val="single" w:sz="4" w:space="0" w:color="auto"/>
            </w:tcBorders>
            <w:shd w:val="clear" w:color="auto" w:fill="FBE4D5"/>
            <w:vAlign w:val="center"/>
          </w:tcPr>
          <w:p w:rsidR="00725AEE" w:rsidRPr="00FC0279" w:rsidRDefault="00725AEE" w:rsidP="00C718B5">
            <w:pPr>
              <w:spacing w:line="300" w:lineRule="exact"/>
              <w:contextualSpacing/>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4G</w:t>
            </w:r>
            <w:r w:rsidRPr="00FC0279">
              <w:rPr>
                <w:rFonts w:asciiTheme="minorHAnsi" w:eastAsia="微軟正黑體" w:hAnsiTheme="minorHAnsi" w:cs="Calibri"/>
                <w:b/>
                <w:kern w:val="0"/>
                <w:sz w:val="22"/>
                <w:szCs w:val="22"/>
              </w:rPr>
              <w:t>行動上網</w:t>
            </w:r>
          </w:p>
          <w:p w:rsidR="00725AEE" w:rsidRPr="00FC0279" w:rsidRDefault="00725AEE" w:rsidP="00C718B5">
            <w:pPr>
              <w:spacing w:line="300" w:lineRule="exact"/>
              <w:jc w:val="center"/>
              <w:rPr>
                <w:rFonts w:asciiTheme="minorHAnsi" w:eastAsia="微軟正黑體" w:hAnsiTheme="minorHAnsi" w:cs="Calibri"/>
                <w:color w:val="FF0000"/>
                <w:kern w:val="0"/>
                <w:sz w:val="22"/>
                <w:szCs w:val="22"/>
              </w:rPr>
            </w:pPr>
            <w:r w:rsidRPr="00FC0279">
              <w:rPr>
                <w:rFonts w:asciiTheme="minorHAnsi" w:eastAsia="微軟正黑體" w:hAnsiTheme="minorHAnsi" w:cs="Calibri"/>
                <w:b/>
                <w:kern w:val="0"/>
                <w:sz w:val="22"/>
                <w:szCs w:val="22"/>
              </w:rPr>
              <w:t>用量優惠</w:t>
            </w:r>
          </w:p>
        </w:tc>
        <w:tc>
          <w:tcPr>
            <w:tcW w:w="1521" w:type="dxa"/>
            <w:vMerge w:val="restart"/>
            <w:tcBorders>
              <w:top w:val="single" w:sz="12" w:space="0" w:color="auto"/>
              <w:left w:val="single" w:sz="12" w:space="0" w:color="auto"/>
              <w:right w:val="single" w:sz="4" w:space="0" w:color="auto"/>
            </w:tcBorders>
            <w:shd w:val="clear" w:color="auto" w:fill="FBE4D5"/>
            <w:vAlign w:val="center"/>
          </w:tcPr>
          <w:p w:rsidR="00725AEE" w:rsidRPr="00FC0279" w:rsidRDefault="00725AEE" w:rsidP="00C718B5">
            <w:pPr>
              <w:jc w:val="center"/>
              <w:rPr>
                <w:rFonts w:asciiTheme="minorHAnsi" w:eastAsia="微軟正黑體" w:hAnsiTheme="minorHAnsi" w:cs="Calibri"/>
                <w:color w:val="FF0000"/>
                <w:kern w:val="0"/>
                <w:sz w:val="22"/>
                <w:szCs w:val="22"/>
              </w:rPr>
            </w:pPr>
            <w:r w:rsidRPr="00FC0279">
              <w:rPr>
                <w:rFonts w:asciiTheme="minorHAnsi" w:eastAsia="微軟正黑體" w:hAnsiTheme="minorHAnsi" w:cs="Calibri"/>
                <w:b/>
                <w:kern w:val="0"/>
                <w:sz w:val="22"/>
                <w:szCs w:val="22"/>
              </w:rPr>
              <w:t>新申辦</w:t>
            </w:r>
          </w:p>
        </w:tc>
        <w:tc>
          <w:tcPr>
            <w:tcW w:w="1293" w:type="dxa"/>
            <w:tcBorders>
              <w:top w:val="single" w:sz="12" w:space="0" w:color="auto"/>
              <w:left w:val="single" w:sz="4" w:space="0" w:color="auto"/>
              <w:bottom w:val="single" w:sz="4"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color w:val="000000"/>
                <w:sz w:val="22"/>
                <w:szCs w:val="22"/>
              </w:rPr>
            </w:pPr>
            <w:r w:rsidRPr="00FC0279">
              <w:rPr>
                <w:rFonts w:asciiTheme="minorHAnsi" w:eastAsia="微軟正黑體" w:hAnsiTheme="minorHAnsi" w:cs="Calibri"/>
                <w:kern w:val="24"/>
                <w:sz w:val="22"/>
                <w:szCs w:val="22"/>
              </w:rPr>
              <w:t>1.7GB</w:t>
            </w:r>
          </w:p>
        </w:tc>
        <w:tc>
          <w:tcPr>
            <w:tcW w:w="1293" w:type="dxa"/>
            <w:tcBorders>
              <w:top w:val="single" w:sz="12" w:space="0" w:color="auto"/>
              <w:left w:val="single" w:sz="4" w:space="0" w:color="auto"/>
              <w:bottom w:val="single" w:sz="4"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color w:val="000000"/>
                <w:sz w:val="22"/>
                <w:szCs w:val="22"/>
              </w:rPr>
            </w:pPr>
            <w:r w:rsidRPr="00FC0279">
              <w:rPr>
                <w:rFonts w:asciiTheme="minorHAnsi" w:eastAsia="微軟正黑體" w:hAnsiTheme="minorHAnsi" w:cs="Calibri"/>
                <w:kern w:val="24"/>
                <w:sz w:val="22"/>
                <w:szCs w:val="22"/>
              </w:rPr>
              <w:t>3GB</w:t>
            </w:r>
          </w:p>
        </w:tc>
        <w:tc>
          <w:tcPr>
            <w:tcW w:w="1256" w:type="dxa"/>
            <w:tcBorders>
              <w:top w:val="single" w:sz="12"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rsidR="00725AEE" w:rsidRPr="00FC0279" w:rsidRDefault="00725AEE" w:rsidP="0094448E">
            <w:pPr>
              <w:widowControl/>
              <w:spacing w:line="260" w:lineRule="exact"/>
              <w:jc w:val="center"/>
              <w:rPr>
                <w:rFonts w:asciiTheme="minorHAnsi" w:eastAsia="微軟正黑體" w:hAnsiTheme="minorHAnsi" w:cs="Calibri"/>
                <w:color w:val="000000"/>
                <w:sz w:val="22"/>
                <w:szCs w:val="22"/>
              </w:rPr>
            </w:pPr>
            <w:r w:rsidRPr="00FC0279">
              <w:rPr>
                <w:rFonts w:asciiTheme="minorHAnsi" w:eastAsia="微軟正黑體" w:hAnsiTheme="minorHAnsi" w:cs="Calibri"/>
                <w:kern w:val="24"/>
                <w:sz w:val="22"/>
                <w:szCs w:val="22"/>
              </w:rPr>
              <w:t>7GB</w:t>
            </w:r>
          </w:p>
        </w:tc>
        <w:tc>
          <w:tcPr>
            <w:tcW w:w="3103" w:type="dxa"/>
            <w:gridSpan w:val="2"/>
            <w:tcBorders>
              <w:top w:val="single" w:sz="12" w:space="0" w:color="auto"/>
              <w:left w:val="single" w:sz="4" w:space="0" w:color="auto"/>
              <w:bottom w:val="single" w:sz="2" w:space="0" w:color="auto"/>
              <w:right w:val="single" w:sz="4" w:space="0" w:color="auto"/>
            </w:tcBorders>
            <w:shd w:val="clear" w:color="auto" w:fill="FFFFFF"/>
            <w:vAlign w:val="center"/>
          </w:tcPr>
          <w:p w:rsidR="00725AEE" w:rsidRPr="003C7FC1" w:rsidRDefault="003C7FC1" w:rsidP="003C7FC1">
            <w:pPr>
              <w:widowControl/>
              <w:spacing w:line="260" w:lineRule="exact"/>
              <w:jc w:val="center"/>
              <w:rPr>
                <w:rFonts w:asciiTheme="minorHAnsi" w:eastAsia="微軟正黑體" w:hAnsiTheme="minorHAnsi" w:cs="Calibri"/>
                <w:kern w:val="24"/>
                <w:sz w:val="22"/>
                <w:szCs w:val="22"/>
              </w:rPr>
            </w:pPr>
            <w:r w:rsidRPr="003C7FC1">
              <w:rPr>
                <w:rFonts w:asciiTheme="minorHAnsi" w:eastAsia="微軟正黑體" w:hAnsiTheme="minorHAnsi" w:cs="Calibri" w:hint="eastAsia"/>
                <w:kern w:val="24"/>
                <w:sz w:val="22"/>
                <w:szCs w:val="22"/>
              </w:rPr>
              <w:t>前</w:t>
            </w:r>
            <w:r w:rsidRPr="003C7FC1">
              <w:rPr>
                <w:rFonts w:asciiTheme="minorHAnsi" w:eastAsia="微軟正黑體" w:hAnsiTheme="minorHAnsi" w:cs="Calibri" w:hint="eastAsia"/>
                <w:kern w:val="24"/>
                <w:sz w:val="22"/>
                <w:szCs w:val="22"/>
              </w:rPr>
              <w:t>6</w:t>
            </w:r>
            <w:r w:rsidRPr="003C7FC1">
              <w:rPr>
                <w:rFonts w:asciiTheme="minorHAnsi" w:eastAsia="微軟正黑體" w:hAnsiTheme="minorHAnsi" w:cs="Calibri" w:hint="eastAsia"/>
                <w:kern w:val="24"/>
                <w:sz w:val="22"/>
                <w:szCs w:val="22"/>
              </w:rPr>
              <w:t>個月</w:t>
            </w:r>
            <w:r w:rsidRPr="003C7FC1">
              <w:rPr>
                <w:rFonts w:asciiTheme="minorHAnsi" w:eastAsia="微軟正黑體" w:hAnsiTheme="minorHAnsi" w:cs="Calibri" w:hint="eastAsia"/>
                <w:kern w:val="24"/>
                <w:sz w:val="22"/>
                <w:szCs w:val="22"/>
              </w:rPr>
              <w:t>4G</w:t>
            </w:r>
            <w:r w:rsidRPr="003C7FC1">
              <w:rPr>
                <w:rFonts w:asciiTheme="minorHAnsi" w:eastAsia="微軟正黑體" w:hAnsiTheme="minorHAnsi" w:cs="Calibri" w:hint="eastAsia"/>
                <w:kern w:val="24"/>
                <w:sz w:val="22"/>
                <w:szCs w:val="22"/>
              </w:rPr>
              <w:t>上網吃到飽</w:t>
            </w:r>
          </w:p>
        </w:tc>
        <w:tc>
          <w:tcPr>
            <w:tcW w:w="5272" w:type="dxa"/>
            <w:gridSpan w:val="3"/>
            <w:vMerge w:val="restart"/>
            <w:tcBorders>
              <w:top w:val="single" w:sz="12" w:space="0" w:color="auto"/>
              <w:left w:val="single" w:sz="4" w:space="0" w:color="auto"/>
              <w:bottom w:val="single" w:sz="2" w:space="0" w:color="auto"/>
              <w:right w:val="single" w:sz="12" w:space="0" w:color="auto"/>
            </w:tcBorders>
            <w:shd w:val="clear" w:color="auto" w:fill="FFFFFF"/>
            <w:vAlign w:val="center"/>
          </w:tcPr>
          <w:p w:rsidR="00725AEE" w:rsidRPr="00FC0279" w:rsidRDefault="00725AEE" w:rsidP="0094448E">
            <w:pPr>
              <w:widowControl/>
              <w:snapToGrid w:val="0"/>
              <w:spacing w:line="260" w:lineRule="exact"/>
              <w:contextualSpacing/>
              <w:jc w:val="center"/>
              <w:rPr>
                <w:rFonts w:asciiTheme="minorHAnsi" w:eastAsia="微軟正黑體" w:hAnsiTheme="minorHAnsi" w:cs="Calibri"/>
                <w:color w:val="000000"/>
                <w:sz w:val="22"/>
                <w:szCs w:val="22"/>
              </w:rPr>
            </w:pPr>
            <w:r w:rsidRPr="00FC0279">
              <w:rPr>
                <w:rFonts w:asciiTheme="minorHAnsi" w:eastAsia="微軟正黑體" w:hAnsiTheme="minorHAnsi" w:cs="Calibri"/>
                <w:color w:val="000000"/>
                <w:sz w:val="22"/>
                <w:szCs w:val="22"/>
              </w:rPr>
              <w:t>4G</w:t>
            </w:r>
            <w:r w:rsidRPr="00FC0279">
              <w:rPr>
                <w:rFonts w:asciiTheme="minorHAnsi" w:eastAsia="微軟正黑體" w:hAnsiTheme="minorHAnsi" w:cs="Calibri"/>
                <w:color w:val="000000"/>
                <w:sz w:val="22"/>
                <w:szCs w:val="22"/>
              </w:rPr>
              <w:t>上網吃到飽</w:t>
            </w:r>
          </w:p>
        </w:tc>
      </w:tr>
      <w:tr w:rsidR="00725AEE" w:rsidRPr="00FC0279" w:rsidTr="00B7777D">
        <w:trPr>
          <w:trHeight w:val="258"/>
        </w:trPr>
        <w:tc>
          <w:tcPr>
            <w:tcW w:w="1740" w:type="dxa"/>
            <w:vMerge/>
            <w:tcBorders>
              <w:left w:val="single" w:sz="12" w:space="0" w:color="auto"/>
              <w:right w:val="single" w:sz="4" w:space="0" w:color="auto"/>
            </w:tcBorders>
            <w:shd w:val="clear" w:color="auto" w:fill="FBE4D5"/>
            <w:vAlign w:val="center"/>
          </w:tcPr>
          <w:p w:rsidR="00725AEE" w:rsidRPr="00FC0279" w:rsidRDefault="00725AEE" w:rsidP="0094448E">
            <w:pPr>
              <w:spacing w:line="260" w:lineRule="exact"/>
              <w:contextualSpacing/>
              <w:jc w:val="center"/>
              <w:rPr>
                <w:rFonts w:asciiTheme="minorHAnsi" w:eastAsia="微軟正黑體" w:hAnsiTheme="minorHAnsi" w:cs="Calibri"/>
                <w:b/>
                <w:kern w:val="0"/>
                <w:sz w:val="22"/>
                <w:szCs w:val="22"/>
              </w:rPr>
            </w:pPr>
          </w:p>
        </w:tc>
        <w:tc>
          <w:tcPr>
            <w:tcW w:w="1521" w:type="dxa"/>
            <w:vMerge/>
            <w:tcBorders>
              <w:top w:val="single" w:sz="4" w:space="0" w:color="auto"/>
              <w:left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b/>
                <w:kern w:val="0"/>
                <w:sz w:val="22"/>
                <w:szCs w:val="22"/>
              </w:rPr>
            </w:pPr>
          </w:p>
        </w:tc>
        <w:tc>
          <w:tcPr>
            <w:tcW w:w="3842" w:type="dxa"/>
            <w:gridSpan w:val="3"/>
            <w:vMerge w:val="restart"/>
            <w:tcBorders>
              <w:top w:val="single" w:sz="4" w:space="0" w:color="auto"/>
              <w:left w:val="single" w:sz="4"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b/>
                <w:kern w:val="24"/>
                <w:sz w:val="22"/>
                <w:szCs w:val="22"/>
              </w:rPr>
            </w:pPr>
            <w:r w:rsidRPr="00FC0279">
              <w:rPr>
                <w:rFonts w:asciiTheme="minorHAnsi" w:eastAsia="微軟正黑體" w:hAnsiTheme="minorHAnsi" w:cs="Calibri"/>
                <w:color w:val="000000"/>
                <w:sz w:val="22"/>
                <w:szCs w:val="22"/>
              </w:rPr>
              <w:t>超過免費行動上網量將調降行動上網速率最高至</w:t>
            </w:r>
            <w:r w:rsidRPr="00FC0279">
              <w:rPr>
                <w:rFonts w:asciiTheme="minorHAnsi" w:eastAsia="微軟正黑體" w:hAnsiTheme="minorHAnsi" w:cs="Calibri"/>
                <w:color w:val="000000"/>
                <w:sz w:val="22"/>
                <w:szCs w:val="22"/>
              </w:rPr>
              <w:t>128kbps</w:t>
            </w:r>
          </w:p>
        </w:tc>
        <w:tc>
          <w:tcPr>
            <w:tcW w:w="1828" w:type="dxa"/>
            <w:tcBorders>
              <w:top w:val="single" w:sz="2" w:space="0" w:color="auto"/>
              <w:left w:val="single" w:sz="4" w:space="0" w:color="auto"/>
              <w:bottom w:val="single" w:sz="2"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kern w:val="24"/>
                <w:sz w:val="22"/>
                <w:szCs w:val="22"/>
              </w:rPr>
            </w:pPr>
            <w:r w:rsidRPr="00FC0279">
              <w:rPr>
                <w:rFonts w:asciiTheme="minorHAnsi" w:eastAsia="微軟正黑體" w:hAnsiTheme="minorHAnsi" w:cs="Calibri"/>
                <w:kern w:val="24"/>
                <w:sz w:val="22"/>
                <w:szCs w:val="22"/>
              </w:rPr>
              <w:t>22GB</w:t>
            </w:r>
          </w:p>
        </w:tc>
        <w:tc>
          <w:tcPr>
            <w:tcW w:w="1275" w:type="dxa"/>
            <w:tcBorders>
              <w:top w:val="single" w:sz="2" w:space="0" w:color="auto"/>
              <w:left w:val="single" w:sz="4" w:space="0" w:color="auto"/>
              <w:bottom w:val="single" w:sz="2"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kern w:val="24"/>
                <w:sz w:val="22"/>
                <w:szCs w:val="22"/>
              </w:rPr>
            </w:pPr>
            <w:r w:rsidRPr="00FC0279">
              <w:rPr>
                <w:rFonts w:asciiTheme="minorHAnsi" w:eastAsia="微軟正黑體" w:hAnsiTheme="minorHAnsi" w:cs="Calibri"/>
                <w:kern w:val="24"/>
                <w:sz w:val="22"/>
                <w:szCs w:val="22"/>
              </w:rPr>
              <w:t>33GB</w:t>
            </w:r>
          </w:p>
        </w:tc>
        <w:tc>
          <w:tcPr>
            <w:tcW w:w="5272" w:type="dxa"/>
            <w:gridSpan w:val="3"/>
            <w:vMerge/>
            <w:tcBorders>
              <w:top w:val="single" w:sz="2" w:space="0" w:color="auto"/>
              <w:left w:val="single" w:sz="4" w:space="0" w:color="auto"/>
              <w:bottom w:val="single" w:sz="2" w:space="0" w:color="auto"/>
              <w:right w:val="single" w:sz="12" w:space="0" w:color="auto"/>
            </w:tcBorders>
            <w:shd w:val="clear" w:color="auto" w:fill="FFFFFF"/>
            <w:vAlign w:val="center"/>
          </w:tcPr>
          <w:p w:rsidR="00725AEE" w:rsidRPr="00FC0279" w:rsidRDefault="00725AEE" w:rsidP="0094448E">
            <w:pPr>
              <w:widowControl/>
              <w:snapToGrid w:val="0"/>
              <w:spacing w:line="260" w:lineRule="exact"/>
              <w:contextualSpacing/>
              <w:jc w:val="center"/>
              <w:rPr>
                <w:rFonts w:asciiTheme="minorHAnsi" w:eastAsia="微軟正黑體" w:hAnsiTheme="minorHAnsi" w:cs="Calibri"/>
                <w:color w:val="000000"/>
                <w:sz w:val="22"/>
                <w:szCs w:val="22"/>
              </w:rPr>
            </w:pPr>
          </w:p>
        </w:tc>
      </w:tr>
      <w:tr w:rsidR="00725AEE" w:rsidRPr="00FC0279" w:rsidTr="00B7777D">
        <w:trPr>
          <w:trHeight w:val="258"/>
        </w:trPr>
        <w:tc>
          <w:tcPr>
            <w:tcW w:w="1740" w:type="dxa"/>
            <w:vMerge/>
            <w:tcBorders>
              <w:left w:val="single" w:sz="12" w:space="0" w:color="auto"/>
              <w:right w:val="single" w:sz="4" w:space="0" w:color="auto"/>
            </w:tcBorders>
            <w:shd w:val="clear" w:color="auto" w:fill="FBE4D5"/>
            <w:vAlign w:val="center"/>
          </w:tcPr>
          <w:p w:rsidR="00725AEE" w:rsidRPr="00FC0279" w:rsidRDefault="00725AEE" w:rsidP="0094448E">
            <w:pPr>
              <w:spacing w:line="260" w:lineRule="exact"/>
              <w:contextualSpacing/>
              <w:jc w:val="center"/>
              <w:rPr>
                <w:rFonts w:asciiTheme="minorHAnsi" w:eastAsia="微軟正黑體" w:hAnsiTheme="minorHAnsi" w:cs="Calibri"/>
                <w:b/>
                <w:kern w:val="0"/>
                <w:sz w:val="22"/>
                <w:szCs w:val="22"/>
              </w:rPr>
            </w:pPr>
          </w:p>
        </w:tc>
        <w:tc>
          <w:tcPr>
            <w:tcW w:w="1521" w:type="dxa"/>
            <w:vMerge/>
            <w:tcBorders>
              <w:left w:val="single" w:sz="12" w:space="0" w:color="auto"/>
              <w:bottom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b/>
                <w:kern w:val="0"/>
                <w:sz w:val="22"/>
                <w:szCs w:val="22"/>
              </w:rPr>
            </w:pPr>
          </w:p>
        </w:tc>
        <w:tc>
          <w:tcPr>
            <w:tcW w:w="3842" w:type="dxa"/>
            <w:gridSpan w:val="3"/>
            <w:vMerge/>
            <w:tcBorders>
              <w:left w:val="single" w:sz="4" w:space="0" w:color="auto"/>
              <w:bottom w:val="single" w:sz="2"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color w:val="000000"/>
                <w:sz w:val="22"/>
                <w:szCs w:val="22"/>
              </w:rPr>
            </w:pPr>
          </w:p>
        </w:tc>
        <w:tc>
          <w:tcPr>
            <w:tcW w:w="3103"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kern w:val="24"/>
                <w:sz w:val="22"/>
                <w:szCs w:val="22"/>
              </w:rPr>
            </w:pPr>
            <w:r w:rsidRPr="00FC0279">
              <w:rPr>
                <w:rFonts w:asciiTheme="minorHAnsi" w:eastAsia="微軟正黑體" w:hAnsiTheme="minorHAnsi" w:cs="Calibri"/>
                <w:kern w:val="24"/>
                <w:sz w:val="22"/>
                <w:szCs w:val="22"/>
              </w:rPr>
              <w:t>超過免費行動上網量將調降行動上網速率最高至</w:t>
            </w:r>
            <w:r w:rsidRPr="00FC0279">
              <w:rPr>
                <w:rFonts w:asciiTheme="minorHAnsi" w:eastAsia="微軟正黑體" w:hAnsiTheme="minorHAnsi" w:cs="Calibri"/>
                <w:kern w:val="24"/>
                <w:sz w:val="22"/>
                <w:szCs w:val="22"/>
              </w:rPr>
              <w:t>256kbps</w:t>
            </w:r>
          </w:p>
        </w:tc>
        <w:tc>
          <w:tcPr>
            <w:tcW w:w="5272" w:type="dxa"/>
            <w:gridSpan w:val="3"/>
            <w:vMerge/>
            <w:tcBorders>
              <w:top w:val="single" w:sz="2" w:space="0" w:color="auto"/>
              <w:left w:val="single" w:sz="4" w:space="0" w:color="auto"/>
              <w:bottom w:val="single" w:sz="4" w:space="0" w:color="auto"/>
              <w:right w:val="single" w:sz="12" w:space="0" w:color="auto"/>
            </w:tcBorders>
            <w:shd w:val="clear" w:color="auto" w:fill="FFFFFF"/>
            <w:vAlign w:val="center"/>
          </w:tcPr>
          <w:p w:rsidR="00725AEE" w:rsidRPr="00FC0279" w:rsidRDefault="00725AEE" w:rsidP="0094448E">
            <w:pPr>
              <w:widowControl/>
              <w:snapToGrid w:val="0"/>
              <w:spacing w:line="260" w:lineRule="exact"/>
              <w:contextualSpacing/>
              <w:jc w:val="center"/>
              <w:rPr>
                <w:rFonts w:asciiTheme="minorHAnsi" w:eastAsia="微軟正黑體" w:hAnsiTheme="minorHAnsi" w:cs="Calibri"/>
                <w:color w:val="000000"/>
                <w:sz w:val="22"/>
                <w:szCs w:val="22"/>
              </w:rPr>
            </w:pPr>
          </w:p>
        </w:tc>
      </w:tr>
      <w:tr w:rsidR="00725AEE" w:rsidRPr="00FC0279" w:rsidTr="00B7777D">
        <w:trPr>
          <w:trHeight w:val="198"/>
        </w:trPr>
        <w:tc>
          <w:tcPr>
            <w:tcW w:w="1740" w:type="dxa"/>
            <w:vMerge/>
            <w:tcBorders>
              <w:left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color w:val="FF0000"/>
                <w:kern w:val="0"/>
                <w:sz w:val="22"/>
                <w:szCs w:val="22"/>
              </w:rPr>
            </w:pPr>
          </w:p>
        </w:tc>
        <w:tc>
          <w:tcPr>
            <w:tcW w:w="1521" w:type="dxa"/>
            <w:vMerge w:val="restart"/>
            <w:tcBorders>
              <w:top w:val="single" w:sz="12" w:space="0" w:color="auto"/>
              <w:left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color w:val="FF0000"/>
                <w:kern w:val="0"/>
                <w:sz w:val="22"/>
                <w:szCs w:val="22"/>
              </w:rPr>
            </w:pPr>
            <w:r w:rsidRPr="00FC0279">
              <w:rPr>
                <w:rFonts w:asciiTheme="minorHAnsi" w:eastAsia="微軟正黑體" w:hAnsiTheme="minorHAnsi" w:cs="Calibri"/>
                <w:b/>
                <w:kern w:val="0"/>
                <w:sz w:val="22"/>
                <w:szCs w:val="22"/>
              </w:rPr>
              <w:t>續約</w:t>
            </w:r>
          </w:p>
        </w:tc>
        <w:tc>
          <w:tcPr>
            <w:tcW w:w="1293" w:type="dxa"/>
            <w:vMerge w:val="restart"/>
            <w:tcBorders>
              <w:top w:val="single" w:sz="2" w:space="0" w:color="auto"/>
              <w:left w:val="single" w:sz="4" w:space="0" w:color="auto"/>
              <w:bottom w:val="single" w:sz="4" w:space="0" w:color="auto"/>
              <w:right w:val="single" w:sz="4" w:space="0" w:color="auto"/>
            </w:tcBorders>
            <w:shd w:val="clear" w:color="auto" w:fill="FFFFFF"/>
            <w:vAlign w:val="center"/>
          </w:tcPr>
          <w:p w:rsidR="00725AEE" w:rsidRPr="00FC0279" w:rsidRDefault="00725AEE" w:rsidP="0094448E">
            <w:pPr>
              <w:jc w:val="center"/>
              <w:rPr>
                <w:rFonts w:asciiTheme="minorHAnsi" w:eastAsia="微軟正黑體" w:hAnsiTheme="minorHAnsi" w:cs="Calibri"/>
                <w:sz w:val="22"/>
                <w:szCs w:val="22"/>
              </w:rPr>
            </w:pPr>
            <w:r w:rsidRPr="00FC0279">
              <w:rPr>
                <w:rFonts w:asciiTheme="minorHAnsi" w:eastAsia="微軟正黑體" w:hAnsiTheme="minorHAnsi" w:cs="Calibri"/>
                <w:sz w:val="22"/>
                <w:szCs w:val="22"/>
              </w:rPr>
              <w:t>1.7GB</w:t>
            </w:r>
          </w:p>
        </w:tc>
        <w:tc>
          <w:tcPr>
            <w:tcW w:w="1293" w:type="dxa"/>
            <w:vMerge w:val="restart"/>
            <w:tcBorders>
              <w:top w:val="single" w:sz="2" w:space="0" w:color="auto"/>
              <w:left w:val="single" w:sz="4" w:space="0" w:color="auto"/>
              <w:bottom w:val="single" w:sz="4" w:space="0" w:color="auto"/>
              <w:right w:val="single" w:sz="4" w:space="0" w:color="auto"/>
            </w:tcBorders>
            <w:shd w:val="clear" w:color="auto" w:fill="FFFFFF"/>
            <w:vAlign w:val="center"/>
          </w:tcPr>
          <w:p w:rsidR="00725AEE" w:rsidRPr="00FC0279" w:rsidRDefault="00725AEE" w:rsidP="0094448E">
            <w:pPr>
              <w:jc w:val="center"/>
              <w:rPr>
                <w:rFonts w:asciiTheme="minorHAnsi" w:eastAsia="微軟正黑體" w:hAnsiTheme="minorHAnsi" w:cs="Calibri"/>
                <w:sz w:val="22"/>
                <w:szCs w:val="22"/>
              </w:rPr>
            </w:pPr>
            <w:r w:rsidRPr="00FC0279">
              <w:rPr>
                <w:rFonts w:asciiTheme="minorHAnsi" w:eastAsia="微軟正黑體" w:hAnsiTheme="minorHAnsi" w:cs="Calibri"/>
                <w:sz w:val="22"/>
                <w:szCs w:val="22"/>
              </w:rPr>
              <w:t>3GB</w:t>
            </w:r>
          </w:p>
        </w:tc>
        <w:tc>
          <w:tcPr>
            <w:tcW w:w="1256" w:type="dxa"/>
            <w:vMerge w:val="restart"/>
            <w:tcBorders>
              <w:top w:val="single" w:sz="2"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rsidR="00725AEE" w:rsidRPr="00FC0279" w:rsidRDefault="00725AEE" w:rsidP="0094448E">
            <w:pPr>
              <w:jc w:val="center"/>
              <w:rPr>
                <w:rFonts w:asciiTheme="minorHAnsi" w:eastAsia="微軟正黑體" w:hAnsiTheme="minorHAnsi" w:cs="Calibri"/>
                <w:sz w:val="22"/>
                <w:szCs w:val="22"/>
              </w:rPr>
            </w:pPr>
            <w:r w:rsidRPr="00FC0279">
              <w:rPr>
                <w:rFonts w:asciiTheme="minorHAnsi" w:eastAsia="微軟正黑體" w:hAnsiTheme="minorHAnsi" w:cs="Calibri"/>
                <w:sz w:val="22"/>
                <w:szCs w:val="22"/>
              </w:rPr>
              <w:t>7GB</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color w:val="000000"/>
                <w:sz w:val="22"/>
                <w:szCs w:val="22"/>
              </w:rPr>
            </w:pPr>
            <w:r w:rsidRPr="00FC0279">
              <w:rPr>
                <w:rFonts w:asciiTheme="minorHAnsi" w:eastAsia="微軟正黑體" w:hAnsiTheme="minorHAnsi" w:cs="Calibri"/>
                <w:color w:val="000000"/>
                <w:sz w:val="22"/>
                <w:szCs w:val="22"/>
              </w:rPr>
              <w:t>前</w:t>
            </w:r>
            <w:r w:rsidRPr="00FC0279">
              <w:rPr>
                <w:rFonts w:asciiTheme="minorHAnsi" w:eastAsia="微軟正黑體" w:hAnsiTheme="minorHAnsi" w:cs="Calibri"/>
                <w:color w:val="000000"/>
                <w:sz w:val="22"/>
                <w:szCs w:val="22"/>
              </w:rPr>
              <w:t>6</w:t>
            </w:r>
            <w:r w:rsidRPr="00FC0279">
              <w:rPr>
                <w:rFonts w:asciiTheme="minorHAnsi" w:eastAsia="微軟正黑體" w:hAnsiTheme="minorHAnsi" w:cs="Calibri"/>
                <w:color w:val="000000"/>
                <w:sz w:val="22"/>
                <w:szCs w:val="22"/>
              </w:rPr>
              <w:t>個月</w:t>
            </w:r>
          </w:p>
          <w:p w:rsidR="00725AEE" w:rsidRPr="00FC0279" w:rsidRDefault="00725AEE" w:rsidP="003C7FC1">
            <w:pPr>
              <w:widowControl/>
              <w:spacing w:line="260" w:lineRule="exact"/>
              <w:jc w:val="center"/>
              <w:rPr>
                <w:rFonts w:asciiTheme="minorHAnsi" w:eastAsia="微軟正黑體" w:hAnsiTheme="minorHAnsi" w:cs="Calibri"/>
                <w:color w:val="000000"/>
                <w:sz w:val="22"/>
                <w:szCs w:val="22"/>
              </w:rPr>
            </w:pPr>
            <w:r w:rsidRPr="00FC0279">
              <w:rPr>
                <w:rFonts w:asciiTheme="minorHAnsi" w:eastAsia="微軟正黑體" w:hAnsiTheme="minorHAnsi" w:cs="Calibri"/>
                <w:color w:val="000000"/>
                <w:sz w:val="22"/>
                <w:szCs w:val="22"/>
              </w:rPr>
              <w:t>4G</w:t>
            </w:r>
            <w:r w:rsidRPr="00FC0279">
              <w:rPr>
                <w:rFonts w:asciiTheme="minorHAnsi" w:eastAsia="微軟正黑體" w:hAnsiTheme="minorHAnsi" w:cs="Calibri"/>
                <w:color w:val="000000"/>
                <w:sz w:val="22"/>
                <w:szCs w:val="22"/>
              </w:rPr>
              <w:t>上網吃到飽</w:t>
            </w:r>
          </w:p>
        </w:tc>
        <w:tc>
          <w:tcPr>
            <w:tcW w:w="6547" w:type="dxa"/>
            <w:gridSpan w:val="4"/>
            <w:vMerge w:val="restart"/>
            <w:tcBorders>
              <w:top w:val="single" w:sz="4" w:space="0" w:color="auto"/>
              <w:left w:val="single" w:sz="4" w:space="0" w:color="auto"/>
              <w:right w:val="single" w:sz="12" w:space="0" w:color="auto"/>
            </w:tcBorders>
            <w:shd w:val="clear" w:color="auto" w:fill="FFFFFF"/>
            <w:vAlign w:val="center"/>
          </w:tcPr>
          <w:p w:rsidR="00725AEE" w:rsidRPr="00FC0279" w:rsidRDefault="00725AEE" w:rsidP="0094448E">
            <w:pPr>
              <w:widowControl/>
              <w:snapToGrid w:val="0"/>
              <w:spacing w:line="260" w:lineRule="exact"/>
              <w:contextualSpacing/>
              <w:jc w:val="center"/>
              <w:rPr>
                <w:rFonts w:asciiTheme="minorHAnsi" w:eastAsia="微軟正黑體" w:hAnsiTheme="minorHAnsi" w:cs="Calibri"/>
                <w:color w:val="000000"/>
                <w:sz w:val="22"/>
                <w:szCs w:val="22"/>
              </w:rPr>
            </w:pPr>
            <w:r w:rsidRPr="00FC0279">
              <w:rPr>
                <w:rFonts w:asciiTheme="minorHAnsi" w:eastAsia="微軟正黑體" w:hAnsiTheme="minorHAnsi" w:cs="Calibri"/>
                <w:color w:val="000000"/>
                <w:sz w:val="22"/>
                <w:szCs w:val="22"/>
              </w:rPr>
              <w:t>4G</w:t>
            </w:r>
            <w:r w:rsidRPr="00FC0279">
              <w:rPr>
                <w:rFonts w:asciiTheme="minorHAnsi" w:eastAsia="微軟正黑體" w:hAnsiTheme="minorHAnsi" w:cs="Calibri"/>
                <w:color w:val="000000"/>
                <w:sz w:val="22"/>
                <w:szCs w:val="22"/>
              </w:rPr>
              <w:t>上網吃到飽</w:t>
            </w:r>
          </w:p>
        </w:tc>
      </w:tr>
      <w:tr w:rsidR="00725AEE" w:rsidRPr="00FC0279" w:rsidTr="00B7777D">
        <w:trPr>
          <w:trHeight w:val="198"/>
        </w:trPr>
        <w:tc>
          <w:tcPr>
            <w:tcW w:w="1740" w:type="dxa"/>
            <w:vMerge/>
            <w:tcBorders>
              <w:left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color w:val="FF0000"/>
                <w:kern w:val="0"/>
                <w:sz w:val="22"/>
                <w:szCs w:val="22"/>
              </w:rPr>
            </w:pPr>
          </w:p>
        </w:tc>
        <w:tc>
          <w:tcPr>
            <w:tcW w:w="1521" w:type="dxa"/>
            <w:vMerge/>
            <w:tcBorders>
              <w:left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b/>
                <w:kern w:val="0"/>
                <w:sz w:val="22"/>
                <w:szCs w:val="22"/>
              </w:rPr>
            </w:pPr>
          </w:p>
        </w:tc>
        <w:tc>
          <w:tcPr>
            <w:tcW w:w="1293" w:type="dxa"/>
            <w:vMerge/>
            <w:tcBorders>
              <w:top w:val="single" w:sz="4" w:space="0" w:color="auto"/>
              <w:left w:val="single" w:sz="4" w:space="0" w:color="auto"/>
              <w:bottom w:val="single" w:sz="4" w:space="0" w:color="auto"/>
              <w:right w:val="single" w:sz="4" w:space="0" w:color="auto"/>
            </w:tcBorders>
            <w:shd w:val="clear" w:color="auto" w:fill="FFFFFF"/>
          </w:tcPr>
          <w:p w:rsidR="00725AEE" w:rsidRPr="00FC0279" w:rsidRDefault="00725AEE" w:rsidP="0094448E">
            <w:pPr>
              <w:rPr>
                <w:rFonts w:asciiTheme="minorHAnsi" w:eastAsia="微軟正黑體" w:hAnsiTheme="minorHAnsi" w:cs="Calibri"/>
                <w:sz w:val="22"/>
                <w:szCs w:val="22"/>
              </w:rPr>
            </w:pPr>
          </w:p>
        </w:tc>
        <w:tc>
          <w:tcPr>
            <w:tcW w:w="1293" w:type="dxa"/>
            <w:vMerge/>
            <w:tcBorders>
              <w:top w:val="single" w:sz="4" w:space="0" w:color="auto"/>
              <w:left w:val="single" w:sz="4" w:space="0" w:color="auto"/>
              <w:bottom w:val="single" w:sz="4" w:space="0" w:color="auto"/>
              <w:right w:val="single" w:sz="4" w:space="0" w:color="auto"/>
            </w:tcBorders>
            <w:shd w:val="clear" w:color="auto" w:fill="FFFFFF"/>
          </w:tcPr>
          <w:p w:rsidR="00725AEE" w:rsidRPr="00FC0279" w:rsidRDefault="00725AEE" w:rsidP="0094448E">
            <w:pPr>
              <w:rPr>
                <w:rFonts w:asciiTheme="minorHAnsi" w:eastAsia="微軟正黑體" w:hAnsiTheme="minorHAnsi" w:cs="Calibri"/>
                <w:sz w:val="22"/>
                <w:szCs w:val="22"/>
              </w:rPr>
            </w:pPr>
          </w:p>
        </w:tc>
        <w:tc>
          <w:tcPr>
            <w:tcW w:w="1256" w:type="dxa"/>
            <w:vMerge/>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tcPr>
          <w:p w:rsidR="00725AEE" w:rsidRPr="00FC0279" w:rsidRDefault="00725AEE" w:rsidP="0094448E">
            <w:pPr>
              <w:rPr>
                <w:rFonts w:asciiTheme="minorHAnsi" w:eastAsia="微軟正黑體" w:hAnsiTheme="minorHAnsi" w:cs="Calibri"/>
                <w:sz w:val="22"/>
                <w:szCs w:val="22"/>
              </w:rPr>
            </w:pPr>
          </w:p>
        </w:tc>
        <w:tc>
          <w:tcPr>
            <w:tcW w:w="1828" w:type="dxa"/>
            <w:tcBorders>
              <w:top w:val="single" w:sz="4" w:space="0" w:color="auto"/>
              <w:left w:val="single" w:sz="4"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color w:val="000000"/>
                <w:sz w:val="22"/>
                <w:szCs w:val="22"/>
              </w:rPr>
            </w:pPr>
            <w:r w:rsidRPr="00FC0279">
              <w:rPr>
                <w:rFonts w:asciiTheme="minorHAnsi" w:eastAsia="微軟正黑體" w:hAnsiTheme="minorHAnsi" w:cs="Calibri"/>
                <w:color w:val="000000"/>
                <w:sz w:val="22"/>
                <w:szCs w:val="22"/>
              </w:rPr>
              <w:t>22GB</w:t>
            </w:r>
          </w:p>
        </w:tc>
        <w:tc>
          <w:tcPr>
            <w:tcW w:w="6547" w:type="dxa"/>
            <w:gridSpan w:val="4"/>
            <w:vMerge/>
            <w:tcBorders>
              <w:left w:val="single" w:sz="4" w:space="0" w:color="auto"/>
              <w:right w:val="single" w:sz="12" w:space="0" w:color="auto"/>
            </w:tcBorders>
            <w:shd w:val="clear" w:color="auto" w:fill="FFFFFF"/>
            <w:vAlign w:val="center"/>
          </w:tcPr>
          <w:p w:rsidR="00725AEE" w:rsidRPr="00FC0279" w:rsidRDefault="00725AEE" w:rsidP="0094448E">
            <w:pPr>
              <w:widowControl/>
              <w:snapToGrid w:val="0"/>
              <w:spacing w:line="260" w:lineRule="exact"/>
              <w:contextualSpacing/>
              <w:jc w:val="center"/>
              <w:rPr>
                <w:rFonts w:asciiTheme="minorHAnsi" w:eastAsia="微軟正黑體" w:hAnsiTheme="minorHAnsi" w:cs="Calibri"/>
                <w:color w:val="000000"/>
                <w:sz w:val="22"/>
                <w:szCs w:val="22"/>
              </w:rPr>
            </w:pPr>
          </w:p>
        </w:tc>
      </w:tr>
      <w:tr w:rsidR="00725AEE" w:rsidRPr="00FC0279" w:rsidTr="00B7777D">
        <w:trPr>
          <w:trHeight w:val="390"/>
        </w:trPr>
        <w:tc>
          <w:tcPr>
            <w:tcW w:w="1740" w:type="dxa"/>
            <w:vMerge/>
            <w:tcBorders>
              <w:left w:val="single" w:sz="12" w:space="0" w:color="auto"/>
              <w:bottom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color w:val="FF0000"/>
                <w:kern w:val="0"/>
                <w:sz w:val="22"/>
                <w:szCs w:val="22"/>
              </w:rPr>
            </w:pPr>
          </w:p>
        </w:tc>
        <w:tc>
          <w:tcPr>
            <w:tcW w:w="1521" w:type="dxa"/>
            <w:vMerge/>
            <w:tcBorders>
              <w:left w:val="single" w:sz="12" w:space="0" w:color="auto"/>
              <w:bottom w:val="single" w:sz="12" w:space="0" w:color="auto"/>
              <w:right w:val="single" w:sz="4" w:space="0" w:color="auto"/>
            </w:tcBorders>
            <w:shd w:val="clear" w:color="auto" w:fill="FBE4D5"/>
            <w:vAlign w:val="center"/>
          </w:tcPr>
          <w:p w:rsidR="00725AEE" w:rsidRPr="00FC0279" w:rsidRDefault="00725AEE" w:rsidP="0094448E">
            <w:pPr>
              <w:jc w:val="center"/>
              <w:rPr>
                <w:rFonts w:asciiTheme="minorHAnsi" w:eastAsia="微軟正黑體" w:hAnsiTheme="minorHAnsi" w:cs="Calibri"/>
                <w:b/>
                <w:kern w:val="0"/>
                <w:sz w:val="22"/>
                <w:szCs w:val="22"/>
              </w:rPr>
            </w:pPr>
          </w:p>
        </w:tc>
        <w:tc>
          <w:tcPr>
            <w:tcW w:w="3842"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color w:val="000000"/>
                <w:sz w:val="22"/>
                <w:szCs w:val="22"/>
              </w:rPr>
            </w:pPr>
            <w:r w:rsidRPr="00FC0279">
              <w:rPr>
                <w:rFonts w:asciiTheme="minorHAnsi" w:eastAsia="微軟正黑體" w:hAnsiTheme="minorHAnsi" w:cs="Calibri"/>
                <w:color w:val="000000"/>
                <w:sz w:val="22"/>
                <w:szCs w:val="22"/>
              </w:rPr>
              <w:t>超過免費行動上網量將調降行動上網速率最高至</w:t>
            </w:r>
            <w:r w:rsidRPr="00FC0279">
              <w:rPr>
                <w:rFonts w:asciiTheme="minorHAnsi" w:eastAsia="微軟正黑體" w:hAnsiTheme="minorHAnsi" w:cs="Calibri"/>
                <w:color w:val="000000"/>
                <w:sz w:val="22"/>
                <w:szCs w:val="22"/>
              </w:rPr>
              <w:t>128kbps</w:t>
            </w:r>
          </w:p>
        </w:tc>
        <w:tc>
          <w:tcPr>
            <w:tcW w:w="1828" w:type="dxa"/>
            <w:tcBorders>
              <w:left w:val="single" w:sz="4" w:space="0" w:color="auto"/>
              <w:bottom w:val="single" w:sz="12" w:space="0" w:color="auto"/>
              <w:right w:val="single" w:sz="4" w:space="0" w:color="auto"/>
            </w:tcBorders>
            <w:shd w:val="clear" w:color="auto" w:fill="FFFFFF"/>
            <w:vAlign w:val="center"/>
          </w:tcPr>
          <w:p w:rsidR="00725AEE" w:rsidRPr="00FC0279" w:rsidRDefault="00725AEE" w:rsidP="0094448E">
            <w:pPr>
              <w:widowControl/>
              <w:spacing w:line="260" w:lineRule="exact"/>
              <w:jc w:val="center"/>
              <w:rPr>
                <w:rFonts w:asciiTheme="minorHAnsi" w:eastAsia="微軟正黑體" w:hAnsiTheme="minorHAnsi" w:cs="Calibri"/>
                <w:kern w:val="24"/>
                <w:sz w:val="22"/>
                <w:szCs w:val="22"/>
              </w:rPr>
            </w:pPr>
            <w:r w:rsidRPr="00FC0279">
              <w:rPr>
                <w:rFonts w:asciiTheme="minorHAnsi" w:eastAsia="微軟正黑體" w:hAnsiTheme="minorHAnsi" w:cs="Calibri"/>
                <w:kern w:val="24"/>
                <w:sz w:val="22"/>
                <w:szCs w:val="22"/>
              </w:rPr>
              <w:t>超過免費行動上網量將調降行動上網速率最高至</w:t>
            </w:r>
            <w:r w:rsidRPr="00FC0279">
              <w:rPr>
                <w:rFonts w:asciiTheme="minorHAnsi" w:eastAsia="微軟正黑體" w:hAnsiTheme="minorHAnsi" w:cs="Calibri"/>
                <w:kern w:val="24"/>
                <w:sz w:val="22"/>
                <w:szCs w:val="22"/>
              </w:rPr>
              <w:t>256kbps</w:t>
            </w:r>
          </w:p>
        </w:tc>
        <w:tc>
          <w:tcPr>
            <w:tcW w:w="6547" w:type="dxa"/>
            <w:gridSpan w:val="4"/>
            <w:vMerge/>
            <w:tcBorders>
              <w:left w:val="single" w:sz="4" w:space="0" w:color="auto"/>
              <w:bottom w:val="single" w:sz="12" w:space="0" w:color="auto"/>
              <w:right w:val="single" w:sz="12" w:space="0" w:color="auto"/>
            </w:tcBorders>
            <w:shd w:val="clear" w:color="auto" w:fill="FFFFFF"/>
            <w:vAlign w:val="center"/>
          </w:tcPr>
          <w:p w:rsidR="00725AEE" w:rsidRPr="00FC0279" w:rsidRDefault="00725AEE" w:rsidP="0094448E">
            <w:pPr>
              <w:widowControl/>
              <w:snapToGrid w:val="0"/>
              <w:spacing w:line="260" w:lineRule="exact"/>
              <w:contextualSpacing/>
              <w:jc w:val="center"/>
              <w:rPr>
                <w:rFonts w:asciiTheme="minorHAnsi" w:eastAsia="微軟正黑體" w:hAnsiTheme="minorHAnsi" w:cs="Calibri"/>
                <w:color w:val="000000"/>
                <w:sz w:val="22"/>
                <w:szCs w:val="22"/>
              </w:rPr>
            </w:pPr>
          </w:p>
        </w:tc>
      </w:tr>
      <w:tr w:rsidR="00B7777D" w:rsidRPr="00FC0279" w:rsidTr="00B7777D">
        <w:trPr>
          <w:trHeight w:val="416"/>
        </w:trPr>
        <w:tc>
          <w:tcPr>
            <w:tcW w:w="1740" w:type="dxa"/>
            <w:tcBorders>
              <w:left w:val="single" w:sz="12" w:space="0" w:color="auto"/>
              <w:bottom w:val="single" w:sz="12" w:space="0" w:color="auto"/>
              <w:right w:val="single" w:sz="4" w:space="0" w:color="auto"/>
            </w:tcBorders>
            <w:shd w:val="clear" w:color="auto" w:fill="FBE4D5"/>
            <w:vAlign w:val="center"/>
          </w:tcPr>
          <w:p w:rsidR="00B7777D" w:rsidRPr="00FC0279" w:rsidRDefault="00B7777D" w:rsidP="00C718B5">
            <w:pPr>
              <w:spacing w:line="300" w:lineRule="exact"/>
              <w:contextualSpacing/>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Wi-Fi</w:t>
            </w:r>
            <w:r w:rsidRPr="00FC0279">
              <w:rPr>
                <w:rFonts w:asciiTheme="minorHAnsi" w:eastAsia="微軟正黑體" w:hAnsiTheme="minorHAnsi" w:cs="Calibri"/>
                <w:b/>
                <w:kern w:val="0"/>
                <w:sz w:val="22"/>
                <w:szCs w:val="22"/>
              </w:rPr>
              <w:t>上網</w:t>
            </w:r>
          </w:p>
          <w:p w:rsidR="00B7777D" w:rsidRPr="00C718B5" w:rsidRDefault="00B7777D" w:rsidP="00C718B5">
            <w:pPr>
              <w:spacing w:line="300" w:lineRule="exact"/>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用量優惠</w:t>
            </w:r>
          </w:p>
        </w:tc>
        <w:tc>
          <w:tcPr>
            <w:tcW w:w="1521" w:type="dxa"/>
            <w:tcBorders>
              <w:left w:val="single" w:sz="12" w:space="0" w:color="auto"/>
              <w:bottom w:val="single" w:sz="12" w:space="0" w:color="auto"/>
              <w:right w:val="single" w:sz="4" w:space="0" w:color="auto"/>
            </w:tcBorders>
            <w:shd w:val="clear" w:color="auto" w:fill="FBE4D5"/>
            <w:vAlign w:val="center"/>
          </w:tcPr>
          <w:p w:rsidR="00B7777D" w:rsidRPr="00FC0279" w:rsidRDefault="00B7777D" w:rsidP="00C718B5">
            <w:pPr>
              <w:spacing w:line="300" w:lineRule="exact"/>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新申辦</w:t>
            </w:r>
            <w:r w:rsidRPr="00FC0279">
              <w:rPr>
                <w:rFonts w:asciiTheme="minorHAnsi" w:eastAsia="微軟正黑體" w:hAnsiTheme="minorHAnsi" w:cs="Calibri"/>
                <w:b/>
                <w:kern w:val="0"/>
                <w:sz w:val="22"/>
                <w:szCs w:val="22"/>
              </w:rPr>
              <w:t>/</w:t>
            </w:r>
            <w:r w:rsidRPr="00FC0279">
              <w:rPr>
                <w:rFonts w:asciiTheme="minorHAnsi" w:eastAsia="微軟正黑體" w:hAnsiTheme="minorHAnsi" w:cs="Calibri"/>
                <w:b/>
                <w:kern w:val="0"/>
                <w:sz w:val="22"/>
                <w:szCs w:val="22"/>
              </w:rPr>
              <w:t>續約客戶</w:t>
            </w:r>
          </w:p>
        </w:tc>
        <w:tc>
          <w:tcPr>
            <w:tcW w:w="3842" w:type="dxa"/>
            <w:gridSpan w:val="3"/>
            <w:tcBorders>
              <w:top w:val="single" w:sz="4" w:space="0" w:color="auto"/>
              <w:left w:val="single" w:sz="4" w:space="0" w:color="auto"/>
              <w:right w:val="single" w:sz="4" w:space="0" w:color="auto"/>
            </w:tcBorders>
            <w:shd w:val="clear" w:color="auto" w:fill="FFFFFF"/>
            <w:vAlign w:val="center"/>
          </w:tcPr>
          <w:p w:rsidR="00B7777D" w:rsidRPr="00FC0279" w:rsidRDefault="00B7777D" w:rsidP="0094448E">
            <w:pPr>
              <w:widowControl/>
              <w:spacing w:line="260" w:lineRule="exact"/>
              <w:jc w:val="center"/>
              <w:rPr>
                <w:rFonts w:asciiTheme="minorHAnsi" w:eastAsia="微軟正黑體" w:hAnsiTheme="minorHAnsi" w:cs="Calibri"/>
                <w:kern w:val="24"/>
                <w:sz w:val="22"/>
                <w:szCs w:val="22"/>
              </w:rPr>
            </w:pPr>
            <w:r w:rsidRPr="00FC0279">
              <w:rPr>
                <w:rFonts w:asciiTheme="minorHAnsi" w:eastAsia="微軟正黑體" w:hAnsiTheme="minorHAnsi" w:cs="Calibri"/>
                <w:kern w:val="24"/>
                <w:sz w:val="22"/>
                <w:szCs w:val="22"/>
              </w:rPr>
              <w:t>-</w:t>
            </w:r>
          </w:p>
        </w:tc>
        <w:tc>
          <w:tcPr>
            <w:tcW w:w="8375" w:type="dxa"/>
            <w:gridSpan w:val="5"/>
            <w:tcBorders>
              <w:top w:val="single" w:sz="4" w:space="0" w:color="auto"/>
              <w:left w:val="single" w:sz="4" w:space="0" w:color="auto"/>
              <w:right w:val="single" w:sz="12" w:space="0" w:color="auto"/>
            </w:tcBorders>
            <w:shd w:val="clear" w:color="auto" w:fill="FFFFFF"/>
            <w:vAlign w:val="center"/>
          </w:tcPr>
          <w:p w:rsidR="00B7777D" w:rsidRPr="00FC0279" w:rsidRDefault="003C7FC1" w:rsidP="0094448E">
            <w:pPr>
              <w:widowControl/>
              <w:snapToGrid w:val="0"/>
              <w:spacing w:line="260" w:lineRule="exact"/>
              <w:contextualSpacing/>
              <w:jc w:val="center"/>
              <w:rPr>
                <w:rFonts w:asciiTheme="minorHAnsi" w:eastAsia="微軟正黑體" w:hAnsiTheme="minorHAnsi" w:cs="Calibri"/>
                <w:color w:val="000000"/>
                <w:sz w:val="22"/>
                <w:szCs w:val="22"/>
              </w:rPr>
            </w:pPr>
            <w:r w:rsidRPr="003C7FC1">
              <w:rPr>
                <w:rFonts w:asciiTheme="minorHAnsi" w:eastAsia="微軟正黑體" w:hAnsiTheme="minorHAnsi" w:cs="Calibri" w:hint="eastAsia"/>
                <w:color w:val="000000"/>
                <w:sz w:val="22"/>
                <w:szCs w:val="22"/>
              </w:rPr>
              <w:t>全國超過</w:t>
            </w:r>
            <w:r w:rsidRPr="003C7FC1">
              <w:rPr>
                <w:rFonts w:asciiTheme="minorHAnsi" w:eastAsia="微軟正黑體" w:hAnsiTheme="minorHAnsi" w:cs="Calibri" w:hint="eastAsia"/>
                <w:color w:val="000000"/>
                <w:sz w:val="22"/>
                <w:szCs w:val="22"/>
              </w:rPr>
              <w:t>5</w:t>
            </w:r>
            <w:r w:rsidRPr="003C7FC1">
              <w:rPr>
                <w:rFonts w:asciiTheme="minorHAnsi" w:eastAsia="微軟正黑體" w:hAnsiTheme="minorHAnsi" w:cs="Calibri" w:hint="eastAsia"/>
                <w:color w:val="000000"/>
                <w:sz w:val="22"/>
                <w:szCs w:val="22"/>
              </w:rPr>
              <w:t>萬個</w:t>
            </w:r>
            <w:r w:rsidRPr="003C7FC1">
              <w:rPr>
                <w:rFonts w:asciiTheme="minorHAnsi" w:eastAsia="微軟正黑體" w:hAnsiTheme="minorHAnsi" w:cs="Calibri" w:hint="eastAsia"/>
                <w:color w:val="000000"/>
                <w:sz w:val="22"/>
                <w:szCs w:val="22"/>
              </w:rPr>
              <w:t>CHT Wi-Fi</w:t>
            </w:r>
            <w:r w:rsidRPr="003C7FC1">
              <w:rPr>
                <w:rFonts w:asciiTheme="minorHAnsi" w:eastAsia="微軟正黑體" w:hAnsiTheme="minorHAnsi" w:cs="Calibri" w:hint="eastAsia"/>
                <w:color w:val="000000"/>
                <w:sz w:val="22"/>
                <w:szCs w:val="22"/>
              </w:rPr>
              <w:t>熱點免費無限用</w:t>
            </w:r>
          </w:p>
        </w:tc>
      </w:tr>
      <w:tr w:rsidR="00A4618E" w:rsidRPr="00FC0279" w:rsidTr="00B7777D">
        <w:trPr>
          <w:trHeight w:val="424"/>
        </w:trPr>
        <w:tc>
          <w:tcPr>
            <w:tcW w:w="3261" w:type="dxa"/>
            <w:gridSpan w:val="2"/>
            <w:tcBorders>
              <w:top w:val="single" w:sz="4" w:space="0" w:color="auto"/>
              <w:bottom w:val="single" w:sz="4" w:space="0" w:color="auto"/>
              <w:right w:val="single" w:sz="4" w:space="0" w:color="auto"/>
            </w:tcBorders>
            <w:shd w:val="clear" w:color="auto" w:fill="EDEDED"/>
            <w:vAlign w:val="center"/>
          </w:tcPr>
          <w:p w:rsidR="00A4618E" w:rsidRPr="00FC0279" w:rsidRDefault="00A4618E" w:rsidP="0094448E">
            <w:pPr>
              <w:spacing w:line="260" w:lineRule="exact"/>
              <w:contextualSpacing/>
              <w:jc w:val="center"/>
              <w:rPr>
                <w:rFonts w:asciiTheme="minorHAnsi" w:eastAsia="微軟正黑體" w:hAnsiTheme="minorHAnsi" w:cs="Calibri"/>
                <w:b/>
                <w:kern w:val="0"/>
                <w:sz w:val="22"/>
                <w:szCs w:val="22"/>
              </w:rPr>
            </w:pPr>
            <w:r w:rsidRPr="00FC0279">
              <w:rPr>
                <w:rFonts w:asciiTheme="minorHAnsi" w:eastAsia="微軟正黑體" w:hAnsiTheme="minorHAnsi" w:cs="Calibri"/>
                <w:b/>
                <w:kern w:val="0"/>
                <w:sz w:val="22"/>
                <w:szCs w:val="22"/>
              </w:rPr>
              <w:t>限時通話優惠</w:t>
            </w:r>
          </w:p>
        </w:tc>
        <w:tc>
          <w:tcPr>
            <w:tcW w:w="12217" w:type="dxa"/>
            <w:gridSpan w:val="8"/>
            <w:tcBorders>
              <w:top w:val="single" w:sz="12" w:space="0" w:color="auto"/>
              <w:left w:val="single" w:sz="4" w:space="0" w:color="auto"/>
              <w:bottom w:val="single" w:sz="4" w:space="0" w:color="auto"/>
            </w:tcBorders>
            <w:shd w:val="clear" w:color="auto" w:fill="auto"/>
            <w:vAlign w:val="center"/>
          </w:tcPr>
          <w:p w:rsidR="00A4618E" w:rsidRPr="00FC0279" w:rsidRDefault="00A4618E" w:rsidP="0094448E">
            <w:pPr>
              <w:spacing w:line="260" w:lineRule="exact"/>
              <w:contextualSpacing/>
              <w:jc w:val="center"/>
              <w:rPr>
                <w:rFonts w:asciiTheme="minorHAnsi" w:eastAsia="微軟正黑體" w:hAnsiTheme="minorHAnsi" w:cs="Calibri"/>
                <w:b/>
                <w:bCs/>
                <w:color w:val="FF0000"/>
                <w:kern w:val="0"/>
                <w:sz w:val="22"/>
                <w:szCs w:val="22"/>
              </w:rPr>
            </w:pPr>
            <w:r w:rsidRPr="00FC0279">
              <w:rPr>
                <w:rFonts w:asciiTheme="minorHAnsi" w:eastAsia="微軟正黑體" w:hAnsiTheme="minorHAnsi" w:cs="Calibri"/>
                <w:b/>
                <w:bCs/>
                <w:color w:val="FF0000"/>
                <w:kern w:val="0"/>
                <w:sz w:val="22"/>
                <w:szCs w:val="22"/>
              </w:rPr>
              <w:t>網內、網外、市話均一價</w:t>
            </w:r>
            <w:r w:rsidRPr="00FC0279">
              <w:rPr>
                <w:rFonts w:asciiTheme="minorHAnsi" w:eastAsia="微軟正黑體" w:hAnsiTheme="minorHAnsi" w:cs="Calibri"/>
                <w:b/>
                <w:bCs/>
                <w:color w:val="FF0000"/>
                <w:kern w:val="0"/>
                <w:sz w:val="22"/>
                <w:szCs w:val="22"/>
              </w:rPr>
              <w:t>3</w:t>
            </w:r>
            <w:r w:rsidRPr="00FC0279">
              <w:rPr>
                <w:rFonts w:asciiTheme="minorHAnsi" w:eastAsia="微軟正黑體" w:hAnsiTheme="minorHAnsi" w:cs="Calibri"/>
                <w:b/>
                <w:bCs/>
                <w:color w:val="FF0000"/>
                <w:kern w:val="0"/>
                <w:sz w:val="22"/>
                <w:szCs w:val="22"/>
              </w:rPr>
              <w:t>元</w:t>
            </w:r>
            <w:r w:rsidRPr="00FC0279">
              <w:rPr>
                <w:rFonts w:asciiTheme="minorHAnsi" w:eastAsia="微軟正黑體" w:hAnsiTheme="minorHAnsi" w:cs="Calibri"/>
                <w:b/>
                <w:bCs/>
                <w:color w:val="FF0000"/>
                <w:kern w:val="0"/>
                <w:sz w:val="22"/>
                <w:szCs w:val="22"/>
              </w:rPr>
              <w:t>/</w:t>
            </w:r>
            <w:r w:rsidRPr="00FC0279">
              <w:rPr>
                <w:rFonts w:asciiTheme="minorHAnsi" w:eastAsia="微軟正黑體" w:hAnsiTheme="minorHAnsi" w:cs="Calibri"/>
                <w:b/>
                <w:bCs/>
                <w:color w:val="FF0000"/>
                <w:kern w:val="0"/>
                <w:sz w:val="22"/>
                <w:szCs w:val="22"/>
              </w:rPr>
              <w:t>分</w:t>
            </w:r>
          </w:p>
        </w:tc>
      </w:tr>
      <w:tr w:rsidR="00A4618E" w:rsidRPr="00FC0279" w:rsidTr="0094448E">
        <w:trPr>
          <w:trHeight w:val="424"/>
        </w:trPr>
        <w:tc>
          <w:tcPr>
            <w:tcW w:w="3261" w:type="dxa"/>
            <w:gridSpan w:val="2"/>
            <w:tcBorders>
              <w:top w:val="single" w:sz="4" w:space="0" w:color="auto"/>
              <w:bottom w:val="single" w:sz="4" w:space="0" w:color="auto"/>
              <w:right w:val="single" w:sz="4" w:space="0" w:color="auto"/>
            </w:tcBorders>
            <w:shd w:val="clear" w:color="auto" w:fill="EDEDED"/>
            <w:vAlign w:val="center"/>
          </w:tcPr>
          <w:p w:rsidR="00A4618E" w:rsidRPr="00FC0279" w:rsidRDefault="00A4618E" w:rsidP="0094448E">
            <w:pPr>
              <w:spacing w:line="260" w:lineRule="exact"/>
              <w:contextualSpacing/>
              <w:jc w:val="center"/>
              <w:rPr>
                <w:rFonts w:asciiTheme="minorHAnsi" w:eastAsia="微軟正黑體" w:hAnsiTheme="minorHAnsi" w:cs="Calibri"/>
                <w:b/>
                <w:kern w:val="0"/>
                <w:sz w:val="22"/>
                <w:szCs w:val="22"/>
              </w:rPr>
            </w:pPr>
            <w:proofErr w:type="spellStart"/>
            <w:r w:rsidRPr="00FC0279">
              <w:rPr>
                <w:rFonts w:asciiTheme="minorHAnsi" w:eastAsia="微軟正黑體" w:hAnsiTheme="minorHAnsi" w:cs="Calibri"/>
                <w:b/>
                <w:kern w:val="0"/>
                <w:sz w:val="22"/>
                <w:szCs w:val="22"/>
              </w:rPr>
              <w:t>Hami</w:t>
            </w:r>
            <w:proofErr w:type="spellEnd"/>
            <w:r w:rsidRPr="00FC0279">
              <w:rPr>
                <w:rFonts w:asciiTheme="minorHAnsi" w:eastAsia="微軟正黑體" w:hAnsiTheme="minorHAnsi" w:cs="Calibri"/>
                <w:b/>
                <w:kern w:val="0"/>
                <w:sz w:val="22"/>
                <w:szCs w:val="22"/>
              </w:rPr>
              <w:t>書城</w:t>
            </w:r>
            <w:proofErr w:type="gramStart"/>
            <w:r w:rsidRPr="00FC0279">
              <w:rPr>
                <w:rFonts w:asciiTheme="minorHAnsi" w:eastAsia="微軟正黑體" w:hAnsiTheme="minorHAnsi" w:cs="Calibri"/>
                <w:b/>
                <w:kern w:val="0"/>
                <w:sz w:val="22"/>
                <w:szCs w:val="22"/>
              </w:rPr>
              <w:t>月讀包優惠</w:t>
            </w:r>
            <w:proofErr w:type="gramEnd"/>
          </w:p>
        </w:tc>
        <w:tc>
          <w:tcPr>
            <w:tcW w:w="12217" w:type="dxa"/>
            <w:gridSpan w:val="8"/>
            <w:tcBorders>
              <w:top w:val="single" w:sz="4" w:space="0" w:color="auto"/>
              <w:left w:val="single" w:sz="4" w:space="0" w:color="auto"/>
              <w:bottom w:val="single" w:sz="4" w:space="0" w:color="auto"/>
            </w:tcBorders>
            <w:shd w:val="clear" w:color="auto" w:fill="auto"/>
            <w:vAlign w:val="center"/>
          </w:tcPr>
          <w:p w:rsidR="00A4618E" w:rsidRPr="00FC0279" w:rsidRDefault="00A4618E" w:rsidP="0094448E">
            <w:pPr>
              <w:spacing w:line="260" w:lineRule="exact"/>
              <w:contextualSpacing/>
              <w:jc w:val="center"/>
              <w:rPr>
                <w:rFonts w:asciiTheme="minorHAnsi" w:eastAsia="微軟正黑體" w:hAnsiTheme="minorHAnsi" w:cs="Calibri"/>
                <w:b/>
                <w:bCs/>
                <w:kern w:val="0"/>
                <w:sz w:val="22"/>
                <w:szCs w:val="22"/>
              </w:rPr>
            </w:pPr>
            <w:proofErr w:type="spellStart"/>
            <w:r w:rsidRPr="00FC0279">
              <w:rPr>
                <w:rFonts w:asciiTheme="minorHAnsi" w:eastAsia="微軟正黑體" w:hAnsiTheme="minorHAnsi" w:cs="Calibri"/>
                <w:b/>
                <w:bCs/>
                <w:kern w:val="0"/>
                <w:sz w:val="22"/>
                <w:szCs w:val="22"/>
              </w:rPr>
              <w:t>Hami</w:t>
            </w:r>
            <w:proofErr w:type="spellEnd"/>
            <w:r w:rsidRPr="00FC0279">
              <w:rPr>
                <w:rFonts w:asciiTheme="minorHAnsi" w:eastAsia="微軟正黑體" w:hAnsiTheme="minorHAnsi" w:cs="Calibri"/>
                <w:b/>
                <w:bCs/>
                <w:kern w:val="0"/>
                <w:sz w:val="22"/>
                <w:szCs w:val="22"/>
              </w:rPr>
              <w:t>書城</w:t>
            </w:r>
            <w:proofErr w:type="gramStart"/>
            <w:r w:rsidRPr="00FC0279">
              <w:rPr>
                <w:rFonts w:asciiTheme="minorHAnsi" w:eastAsia="微軟正黑體" w:hAnsiTheme="minorHAnsi" w:cs="Calibri"/>
                <w:b/>
                <w:bCs/>
                <w:kern w:val="0"/>
                <w:sz w:val="22"/>
                <w:szCs w:val="22"/>
              </w:rPr>
              <w:t>月讀包</w:t>
            </w:r>
            <w:proofErr w:type="gramEnd"/>
            <w:r w:rsidRPr="00FC0279">
              <w:rPr>
                <w:rFonts w:asciiTheme="minorHAnsi" w:eastAsia="微軟正黑體" w:hAnsiTheme="minorHAnsi" w:cs="Calibri"/>
                <w:b/>
                <w:bCs/>
                <w:kern w:val="0"/>
                <w:sz w:val="22"/>
                <w:szCs w:val="22"/>
              </w:rPr>
              <w:t>/</w:t>
            </w:r>
            <w:proofErr w:type="gramStart"/>
            <w:r w:rsidRPr="00FC0279">
              <w:rPr>
                <w:rFonts w:asciiTheme="minorHAnsi" w:eastAsia="微軟正黑體" w:hAnsiTheme="minorHAnsi" w:cs="Calibri"/>
                <w:b/>
                <w:bCs/>
                <w:kern w:val="0"/>
                <w:sz w:val="22"/>
                <w:szCs w:val="22"/>
              </w:rPr>
              <w:t>童書夢工廠</w:t>
            </w:r>
            <w:proofErr w:type="gramEnd"/>
            <w:r w:rsidRPr="00FC0279">
              <w:rPr>
                <w:rFonts w:asciiTheme="minorHAnsi" w:eastAsia="微軟正黑體" w:hAnsiTheme="minorHAnsi" w:cs="Calibri"/>
                <w:b/>
                <w:bCs/>
                <w:kern w:val="0"/>
                <w:sz w:val="22"/>
                <w:szCs w:val="22"/>
              </w:rPr>
              <w:t>(</w:t>
            </w:r>
            <w:r w:rsidRPr="00FC0279">
              <w:rPr>
                <w:rFonts w:asciiTheme="minorHAnsi" w:eastAsia="微軟正黑體" w:hAnsiTheme="minorHAnsi" w:cs="Calibri"/>
                <w:b/>
                <w:bCs/>
                <w:kern w:val="0"/>
                <w:sz w:val="22"/>
                <w:szCs w:val="22"/>
              </w:rPr>
              <w:t>二擇</w:t>
            </w:r>
            <w:proofErr w:type="gramStart"/>
            <w:r w:rsidRPr="00FC0279">
              <w:rPr>
                <w:rFonts w:asciiTheme="minorHAnsi" w:eastAsia="微軟正黑體" w:hAnsiTheme="minorHAnsi" w:cs="Calibri"/>
                <w:b/>
                <w:bCs/>
                <w:kern w:val="0"/>
                <w:sz w:val="22"/>
                <w:szCs w:val="22"/>
              </w:rPr>
              <w:t>一</w:t>
            </w:r>
            <w:proofErr w:type="gramEnd"/>
            <w:r w:rsidRPr="00FC0279">
              <w:rPr>
                <w:rFonts w:asciiTheme="minorHAnsi" w:eastAsia="微軟正黑體" w:hAnsiTheme="minorHAnsi" w:cs="Calibri"/>
                <w:b/>
                <w:bCs/>
                <w:kern w:val="0"/>
                <w:sz w:val="22"/>
                <w:szCs w:val="22"/>
              </w:rPr>
              <w:t>)</w:t>
            </w:r>
            <w:proofErr w:type="gramStart"/>
            <w:r w:rsidRPr="00FC0279">
              <w:rPr>
                <w:rFonts w:asciiTheme="minorHAnsi" w:eastAsia="微軟正黑體" w:hAnsiTheme="minorHAnsi" w:cs="Calibri"/>
                <w:b/>
                <w:bCs/>
                <w:kern w:val="0"/>
                <w:sz w:val="22"/>
                <w:szCs w:val="22"/>
              </w:rPr>
              <w:t>享</w:t>
            </w:r>
            <w:r w:rsidRPr="003C7FC1">
              <w:rPr>
                <w:rFonts w:asciiTheme="minorHAnsi" w:eastAsia="微軟正黑體" w:hAnsiTheme="minorHAnsi" w:cs="Calibri"/>
                <w:b/>
                <w:bCs/>
                <w:color w:val="FF0000"/>
                <w:kern w:val="0"/>
                <w:sz w:val="22"/>
                <w:szCs w:val="22"/>
              </w:rPr>
              <w:t>購機</w:t>
            </w:r>
            <w:proofErr w:type="gramEnd"/>
            <w:r w:rsidRPr="003C7FC1">
              <w:rPr>
                <w:rFonts w:asciiTheme="minorHAnsi" w:eastAsia="微軟正黑體" w:hAnsiTheme="minorHAnsi" w:cs="Calibri"/>
                <w:b/>
                <w:bCs/>
                <w:color w:val="FF0000"/>
                <w:kern w:val="0"/>
                <w:sz w:val="22"/>
                <w:szCs w:val="22"/>
              </w:rPr>
              <w:t>折價</w:t>
            </w:r>
            <w:r w:rsidRPr="003C7FC1">
              <w:rPr>
                <w:rFonts w:asciiTheme="minorHAnsi" w:eastAsia="微軟正黑體" w:hAnsiTheme="minorHAnsi" w:cs="Calibri"/>
                <w:b/>
                <w:bCs/>
                <w:color w:val="FF0000"/>
                <w:kern w:val="0"/>
                <w:sz w:val="22"/>
                <w:szCs w:val="22"/>
              </w:rPr>
              <w:t>$500</w:t>
            </w:r>
          </w:p>
        </w:tc>
      </w:tr>
      <w:tr w:rsidR="0094448E" w:rsidRPr="00FC0279" w:rsidTr="0094448E">
        <w:trPr>
          <w:trHeight w:val="424"/>
        </w:trPr>
        <w:tc>
          <w:tcPr>
            <w:tcW w:w="3261" w:type="dxa"/>
            <w:gridSpan w:val="2"/>
            <w:tcBorders>
              <w:top w:val="single" w:sz="4" w:space="0" w:color="auto"/>
              <w:bottom w:val="single" w:sz="4" w:space="0" w:color="auto"/>
              <w:right w:val="single" w:sz="4" w:space="0" w:color="auto"/>
            </w:tcBorders>
            <w:shd w:val="clear" w:color="auto" w:fill="EDEDED"/>
            <w:vAlign w:val="center"/>
          </w:tcPr>
          <w:p w:rsidR="0094448E" w:rsidRPr="00FC0279" w:rsidRDefault="0094448E" w:rsidP="0094448E">
            <w:pPr>
              <w:widowControl/>
              <w:spacing w:line="260" w:lineRule="exact"/>
              <w:jc w:val="center"/>
              <w:rPr>
                <w:rFonts w:asciiTheme="minorHAnsi" w:eastAsia="微軟正黑體" w:hAnsiTheme="minorHAnsi" w:cs="新細明體"/>
                <w:b/>
                <w:bCs/>
                <w:kern w:val="0"/>
                <w:sz w:val="20"/>
                <w:szCs w:val="20"/>
              </w:rPr>
            </w:pPr>
            <w:proofErr w:type="gramStart"/>
            <w:r w:rsidRPr="00FC0279">
              <w:rPr>
                <w:rFonts w:asciiTheme="minorHAnsi" w:eastAsia="微軟正黑體" w:hAnsiTheme="minorHAnsi" w:cs="新細明體"/>
                <w:b/>
                <w:bCs/>
                <w:kern w:val="0"/>
                <w:sz w:val="20"/>
                <w:szCs w:val="20"/>
              </w:rPr>
              <w:t>選搭精采</w:t>
            </w:r>
            <w:proofErr w:type="spellStart"/>
            <w:proofErr w:type="gramEnd"/>
            <w:r w:rsidRPr="00FC0279">
              <w:rPr>
                <w:rFonts w:asciiTheme="minorHAnsi" w:eastAsia="微軟正黑體" w:hAnsiTheme="minorHAnsi" w:cs="新細明體"/>
                <w:b/>
                <w:bCs/>
                <w:kern w:val="0"/>
                <w:sz w:val="20"/>
                <w:szCs w:val="20"/>
              </w:rPr>
              <w:t>Hami</w:t>
            </w:r>
            <w:proofErr w:type="spellEnd"/>
            <w:r w:rsidRPr="00FC0279">
              <w:rPr>
                <w:rFonts w:asciiTheme="minorHAnsi" w:eastAsia="微軟正黑體" w:hAnsiTheme="minorHAnsi" w:cs="新細明體"/>
                <w:b/>
                <w:bCs/>
                <w:kern w:val="0"/>
                <w:sz w:val="20"/>
                <w:szCs w:val="20"/>
              </w:rPr>
              <w:t>包</w:t>
            </w:r>
          </w:p>
          <w:p w:rsidR="0020375F" w:rsidRPr="00FC0279" w:rsidRDefault="0020375F" w:rsidP="0094448E">
            <w:pPr>
              <w:widowControl/>
              <w:spacing w:line="260" w:lineRule="exact"/>
              <w:jc w:val="center"/>
              <w:rPr>
                <w:rFonts w:asciiTheme="minorHAnsi" w:eastAsia="微軟正黑體" w:hAnsiTheme="minorHAnsi" w:cs="新細明體"/>
                <w:b/>
                <w:bCs/>
                <w:kern w:val="0"/>
                <w:sz w:val="20"/>
                <w:szCs w:val="20"/>
              </w:rPr>
            </w:pPr>
            <w:r w:rsidRPr="00FC0279">
              <w:rPr>
                <w:rFonts w:asciiTheme="minorHAnsi" w:eastAsia="微軟正黑體" w:hAnsiTheme="minorHAnsi"/>
                <w:b/>
                <w:kern w:val="0"/>
                <w:sz w:val="20"/>
                <w:szCs w:val="20"/>
              </w:rPr>
              <w:t>(</w:t>
            </w:r>
            <w:r w:rsidRPr="00FC0279">
              <w:rPr>
                <w:rFonts w:asciiTheme="minorHAnsi" w:eastAsia="微軟正黑體" w:hAnsiTheme="minorHAnsi"/>
                <w:b/>
                <w:kern w:val="0"/>
                <w:sz w:val="20"/>
                <w:szCs w:val="20"/>
              </w:rPr>
              <w:t>限合約期間</w:t>
            </w:r>
            <w:r w:rsidRPr="00FC0279">
              <w:rPr>
                <w:rFonts w:asciiTheme="minorHAnsi" w:eastAsia="微軟正黑體" w:hAnsiTheme="minorHAnsi"/>
                <w:b/>
                <w:kern w:val="0"/>
                <w:sz w:val="20"/>
                <w:szCs w:val="20"/>
              </w:rPr>
              <w:t>36</w:t>
            </w:r>
            <w:r w:rsidRPr="00FC0279">
              <w:rPr>
                <w:rFonts w:asciiTheme="minorHAnsi" w:eastAsia="微軟正黑體" w:hAnsiTheme="minorHAnsi"/>
                <w:b/>
                <w:kern w:val="0"/>
                <w:sz w:val="20"/>
                <w:szCs w:val="20"/>
              </w:rPr>
              <w:t>個月</w:t>
            </w:r>
            <w:r w:rsidRPr="00FC0279">
              <w:rPr>
                <w:rFonts w:asciiTheme="minorHAnsi" w:eastAsia="微軟正黑體" w:hAnsiTheme="minorHAnsi"/>
                <w:b/>
                <w:kern w:val="0"/>
                <w:sz w:val="20"/>
                <w:szCs w:val="20"/>
              </w:rPr>
              <w:t>)</w:t>
            </w:r>
          </w:p>
        </w:tc>
        <w:tc>
          <w:tcPr>
            <w:tcW w:w="12217" w:type="dxa"/>
            <w:gridSpan w:val="8"/>
            <w:tcBorders>
              <w:top w:val="single" w:sz="4" w:space="0" w:color="auto"/>
              <w:left w:val="single" w:sz="4" w:space="0" w:color="auto"/>
              <w:bottom w:val="single" w:sz="4" w:space="0" w:color="auto"/>
            </w:tcBorders>
            <w:shd w:val="clear" w:color="auto" w:fill="auto"/>
          </w:tcPr>
          <w:p w:rsidR="0094448E" w:rsidRPr="00FC0279" w:rsidRDefault="0094448E" w:rsidP="0094448E">
            <w:pPr>
              <w:spacing w:line="260" w:lineRule="exact"/>
              <w:jc w:val="center"/>
              <w:rPr>
                <w:rFonts w:asciiTheme="minorHAnsi" w:eastAsia="微軟正黑體" w:hAnsiTheme="minorHAnsi"/>
                <w:b/>
                <w:kern w:val="24"/>
                <w:sz w:val="20"/>
                <w:szCs w:val="20"/>
              </w:rPr>
            </w:pPr>
            <w:r w:rsidRPr="00FC0279">
              <w:rPr>
                <w:rFonts w:asciiTheme="minorHAnsi" w:eastAsia="微軟正黑體" w:hAnsiTheme="minorHAnsi"/>
                <w:b/>
                <w:color w:val="FF0000"/>
                <w:kern w:val="24"/>
                <w:sz w:val="20"/>
                <w:szCs w:val="20"/>
              </w:rPr>
              <w:t>*</w:t>
            </w:r>
            <w:r w:rsidRPr="00FC0279">
              <w:rPr>
                <w:rFonts w:asciiTheme="minorHAnsi" w:eastAsia="微軟正黑體" w:hAnsiTheme="minorHAnsi"/>
                <w:b/>
                <w:bCs/>
                <w:color w:val="FF0000"/>
                <w:kern w:val="0"/>
                <w:sz w:val="20"/>
                <w:szCs w:val="20"/>
              </w:rPr>
              <w:t>任選</w:t>
            </w:r>
            <w:proofErr w:type="gramStart"/>
            <w:r w:rsidRPr="00FC0279">
              <w:rPr>
                <w:rFonts w:asciiTheme="minorHAnsi" w:eastAsia="微軟正黑體" w:hAnsiTheme="minorHAnsi"/>
                <w:b/>
                <w:bCs/>
                <w:color w:val="FF0000"/>
                <w:kern w:val="0"/>
                <w:sz w:val="20"/>
                <w:szCs w:val="20"/>
              </w:rPr>
              <w:t>一項享</w:t>
            </w:r>
            <w:proofErr w:type="gramEnd"/>
            <w:r w:rsidRPr="00FC0279">
              <w:rPr>
                <w:rFonts w:asciiTheme="minorHAnsi" w:eastAsia="微軟正黑體" w:hAnsiTheme="minorHAnsi"/>
                <w:b/>
                <w:color w:val="FF0000"/>
                <w:kern w:val="24"/>
                <w:sz w:val="20"/>
                <w:szCs w:val="20"/>
              </w:rPr>
              <w:t>優惠月租費</w:t>
            </w:r>
            <w:r w:rsidRPr="00FC0279">
              <w:rPr>
                <w:rFonts w:asciiTheme="minorHAnsi" w:eastAsia="微軟正黑體" w:hAnsiTheme="minorHAnsi"/>
                <w:b/>
                <w:color w:val="FF0000"/>
                <w:kern w:val="24"/>
                <w:sz w:val="20"/>
                <w:szCs w:val="20"/>
              </w:rPr>
              <w:t>99</w:t>
            </w:r>
            <w:r w:rsidRPr="00FC0279">
              <w:rPr>
                <w:rFonts w:asciiTheme="minorHAnsi" w:eastAsia="微軟正黑體" w:hAnsiTheme="minorHAnsi"/>
                <w:b/>
                <w:color w:val="FF0000"/>
                <w:kern w:val="24"/>
                <w:sz w:val="20"/>
                <w:szCs w:val="20"/>
              </w:rPr>
              <w:t>元，購機折價</w:t>
            </w:r>
            <w:r w:rsidRPr="00FC0279">
              <w:rPr>
                <w:rFonts w:asciiTheme="minorHAnsi" w:eastAsia="微軟正黑體" w:hAnsiTheme="minorHAnsi"/>
                <w:b/>
                <w:color w:val="FF0000"/>
                <w:kern w:val="24"/>
                <w:sz w:val="20"/>
                <w:szCs w:val="20"/>
              </w:rPr>
              <w:t>500</w:t>
            </w:r>
            <w:r w:rsidRPr="00FC0279">
              <w:rPr>
                <w:rFonts w:asciiTheme="minorHAnsi" w:eastAsia="微軟正黑體" w:hAnsiTheme="minorHAnsi"/>
                <w:b/>
                <w:color w:val="FF0000"/>
                <w:kern w:val="24"/>
                <w:sz w:val="20"/>
                <w:szCs w:val="20"/>
              </w:rPr>
              <w:t>元優惠</w:t>
            </w:r>
            <w:r w:rsidRPr="00FC0279">
              <w:rPr>
                <w:rFonts w:asciiTheme="minorHAnsi" w:eastAsia="微軟正黑體" w:hAnsiTheme="minorHAnsi" w:cs="Calibri"/>
                <w:b/>
                <w:i/>
                <w:iCs/>
                <w:sz w:val="20"/>
                <w:szCs w:val="20"/>
              </w:rPr>
              <w:t>(</w:t>
            </w:r>
            <w:r w:rsidRPr="00FC0279">
              <w:rPr>
                <w:rFonts w:asciiTheme="minorHAnsi" w:eastAsia="微軟正黑體" w:hAnsiTheme="minorHAnsi" w:cs="Calibri"/>
                <w:b/>
                <w:i/>
                <w:iCs/>
                <w:sz w:val="20"/>
                <w:szCs w:val="20"/>
              </w:rPr>
              <w:t>限首項</w:t>
            </w:r>
            <w:r w:rsidRPr="00FC0279">
              <w:rPr>
                <w:rFonts w:asciiTheme="minorHAnsi" w:eastAsia="微軟正黑體" w:hAnsiTheme="minorHAnsi" w:cs="Calibri"/>
                <w:b/>
                <w:i/>
                <w:iCs/>
                <w:sz w:val="20"/>
                <w:szCs w:val="20"/>
              </w:rPr>
              <w:t>)</w:t>
            </w:r>
            <w:r w:rsidRPr="00FC0279">
              <w:rPr>
                <w:rFonts w:asciiTheme="minorHAnsi" w:eastAsia="微軟正黑體" w:hAnsiTheme="minorHAnsi"/>
                <w:b/>
                <w:kern w:val="24"/>
                <w:sz w:val="20"/>
                <w:szCs w:val="20"/>
              </w:rPr>
              <w:t xml:space="preserve"> </w:t>
            </w:r>
          </w:p>
          <w:p w:rsidR="0094448E" w:rsidRPr="00FC0279" w:rsidRDefault="0094448E" w:rsidP="0094448E">
            <w:pPr>
              <w:spacing w:line="260" w:lineRule="exact"/>
              <w:jc w:val="center"/>
              <w:rPr>
                <w:rFonts w:asciiTheme="minorHAnsi" w:eastAsia="微軟正黑體" w:hAnsiTheme="minorHAnsi" w:cs="新細明體"/>
                <w:b/>
                <w:bCs/>
                <w:kern w:val="0"/>
                <w:sz w:val="20"/>
                <w:szCs w:val="20"/>
              </w:rPr>
            </w:pPr>
            <w:r w:rsidRPr="00FC0279">
              <w:rPr>
                <w:rFonts w:asciiTheme="minorHAnsi" w:eastAsia="微軟正黑體" w:hAnsiTheme="minorHAnsi" w:cs="新細明體"/>
                <w:b/>
                <w:bCs/>
                <w:kern w:val="0"/>
                <w:sz w:val="20"/>
                <w:szCs w:val="20"/>
              </w:rPr>
              <w:t xml:space="preserve">(1) KKBOX  (2) </w:t>
            </w:r>
            <w:proofErr w:type="spellStart"/>
            <w:r w:rsidRPr="00FC0279">
              <w:rPr>
                <w:rFonts w:asciiTheme="minorHAnsi" w:eastAsia="微軟正黑體" w:hAnsiTheme="minorHAnsi" w:cs="新細明體"/>
                <w:b/>
                <w:bCs/>
                <w:kern w:val="0"/>
                <w:sz w:val="20"/>
                <w:szCs w:val="20"/>
              </w:rPr>
              <w:t>Hami</w:t>
            </w:r>
            <w:proofErr w:type="spellEnd"/>
            <w:r w:rsidRPr="00FC0279">
              <w:rPr>
                <w:rFonts w:asciiTheme="minorHAnsi" w:eastAsia="微軟正黑體" w:hAnsiTheme="minorHAnsi" w:cs="新細明體"/>
                <w:b/>
                <w:bCs/>
                <w:kern w:val="0"/>
                <w:sz w:val="20"/>
                <w:szCs w:val="20"/>
              </w:rPr>
              <w:t xml:space="preserve"> Pass  (3) </w:t>
            </w:r>
            <w:proofErr w:type="spellStart"/>
            <w:r w:rsidRPr="00FC0279">
              <w:rPr>
                <w:rFonts w:asciiTheme="minorHAnsi" w:eastAsia="微軟正黑體" w:hAnsiTheme="minorHAnsi" w:cs="新細明體"/>
                <w:b/>
                <w:bCs/>
                <w:kern w:val="0"/>
                <w:sz w:val="20"/>
                <w:szCs w:val="20"/>
              </w:rPr>
              <w:t>Hami</w:t>
            </w:r>
            <w:proofErr w:type="spellEnd"/>
            <w:r w:rsidRPr="00FC0279">
              <w:rPr>
                <w:rFonts w:asciiTheme="minorHAnsi" w:eastAsia="微軟正黑體" w:hAnsiTheme="minorHAnsi" w:cs="新細明體"/>
                <w:b/>
                <w:bCs/>
                <w:kern w:val="0"/>
                <w:sz w:val="20"/>
                <w:szCs w:val="20"/>
              </w:rPr>
              <w:t xml:space="preserve"> Video-</w:t>
            </w:r>
            <w:r w:rsidRPr="00FC0279">
              <w:rPr>
                <w:rFonts w:asciiTheme="minorHAnsi" w:eastAsia="微軟正黑體" w:hAnsiTheme="minorHAnsi" w:cs="新細明體"/>
                <w:b/>
                <w:bCs/>
                <w:kern w:val="0"/>
                <w:sz w:val="20"/>
                <w:szCs w:val="20"/>
              </w:rPr>
              <w:t>電視</w:t>
            </w:r>
            <w:r w:rsidRPr="00FC0279">
              <w:rPr>
                <w:rFonts w:asciiTheme="minorHAnsi" w:eastAsia="微軟正黑體" w:hAnsiTheme="minorHAnsi" w:cs="新細明體"/>
                <w:b/>
                <w:bCs/>
                <w:kern w:val="0"/>
                <w:sz w:val="20"/>
                <w:szCs w:val="20"/>
              </w:rPr>
              <w:t xml:space="preserve">  (4) </w:t>
            </w:r>
            <w:proofErr w:type="spellStart"/>
            <w:r w:rsidRPr="00FC0279">
              <w:rPr>
                <w:rFonts w:asciiTheme="minorHAnsi" w:eastAsia="微軟正黑體" w:hAnsiTheme="minorHAnsi" w:cs="新細明體"/>
                <w:b/>
                <w:bCs/>
                <w:kern w:val="0"/>
                <w:sz w:val="20"/>
                <w:szCs w:val="20"/>
              </w:rPr>
              <w:t>Hami</w:t>
            </w:r>
            <w:proofErr w:type="spellEnd"/>
            <w:r w:rsidRPr="00FC0279">
              <w:rPr>
                <w:rFonts w:asciiTheme="minorHAnsi" w:eastAsia="微軟正黑體" w:hAnsiTheme="minorHAnsi" w:cs="新細明體"/>
                <w:b/>
                <w:bCs/>
                <w:kern w:val="0"/>
                <w:sz w:val="20"/>
                <w:szCs w:val="20"/>
              </w:rPr>
              <w:t xml:space="preserve"> Video-</w:t>
            </w:r>
            <w:r w:rsidRPr="00FC0279">
              <w:rPr>
                <w:rFonts w:asciiTheme="minorHAnsi" w:eastAsia="微軟正黑體" w:hAnsiTheme="minorHAnsi" w:cs="新細明體"/>
                <w:b/>
                <w:bCs/>
                <w:kern w:val="0"/>
                <w:sz w:val="20"/>
                <w:szCs w:val="20"/>
              </w:rPr>
              <w:t>影劇</w:t>
            </w:r>
            <w:r w:rsidRPr="00FC0279">
              <w:rPr>
                <w:rFonts w:asciiTheme="minorHAnsi" w:eastAsia="微軟正黑體" w:hAnsiTheme="minorHAnsi" w:cs="新細明體"/>
                <w:b/>
                <w:bCs/>
                <w:kern w:val="0"/>
                <w:sz w:val="20"/>
                <w:szCs w:val="20"/>
              </w:rPr>
              <w:t xml:space="preserve">  (5) FOX+</w:t>
            </w:r>
            <w:r w:rsidRPr="00FC0279">
              <w:rPr>
                <w:rFonts w:asciiTheme="minorHAnsi" w:eastAsia="微軟正黑體" w:hAnsiTheme="minorHAnsi" w:cs="Calibri"/>
                <w:b/>
                <w:sz w:val="20"/>
                <w:szCs w:val="20"/>
              </w:rPr>
              <w:t>(</w:t>
            </w:r>
            <w:r w:rsidRPr="00FC0279">
              <w:rPr>
                <w:rFonts w:asciiTheme="minorHAnsi" w:eastAsia="微軟正黑體" w:hAnsiTheme="minorHAnsi" w:cs="Calibri"/>
                <w:b/>
                <w:sz w:val="20"/>
                <w:szCs w:val="20"/>
              </w:rPr>
              <w:t>月繳</w:t>
            </w:r>
            <w:r w:rsidRPr="00FC0279">
              <w:rPr>
                <w:rFonts w:asciiTheme="minorHAnsi" w:eastAsia="微軟正黑體" w:hAnsiTheme="minorHAnsi" w:cs="Calibri"/>
                <w:b/>
                <w:sz w:val="20"/>
                <w:szCs w:val="20"/>
              </w:rPr>
              <w:t>1,499</w:t>
            </w:r>
            <w:r w:rsidRPr="00FC0279">
              <w:rPr>
                <w:rFonts w:asciiTheme="minorHAnsi" w:eastAsia="微軟正黑體" w:hAnsiTheme="minorHAnsi" w:cs="Calibri"/>
                <w:b/>
                <w:sz w:val="20"/>
                <w:szCs w:val="20"/>
              </w:rPr>
              <w:t>除外</w:t>
            </w:r>
            <w:r w:rsidRPr="00FC0279">
              <w:rPr>
                <w:rFonts w:asciiTheme="minorHAnsi" w:eastAsia="微軟正黑體" w:hAnsiTheme="minorHAnsi" w:cs="Calibri"/>
                <w:b/>
                <w:sz w:val="20"/>
                <w:szCs w:val="20"/>
              </w:rPr>
              <w:t>)</w:t>
            </w:r>
            <w:r w:rsidRPr="00FC0279">
              <w:rPr>
                <w:rFonts w:asciiTheme="minorHAnsi" w:eastAsia="微軟正黑體" w:hAnsiTheme="minorHAnsi" w:cs="新細明體"/>
                <w:b/>
                <w:bCs/>
                <w:kern w:val="0"/>
                <w:sz w:val="20"/>
                <w:szCs w:val="20"/>
              </w:rPr>
              <w:t xml:space="preserve">  (6) </w:t>
            </w:r>
            <w:r w:rsidRPr="00FC0279">
              <w:rPr>
                <w:rFonts w:asciiTheme="minorHAnsi" w:eastAsia="微軟正黑體" w:hAnsiTheme="minorHAnsi" w:cs="新細明體"/>
                <w:b/>
                <w:bCs/>
                <w:kern w:val="0"/>
                <w:sz w:val="20"/>
                <w:szCs w:val="20"/>
              </w:rPr>
              <w:t>至尊股票機</w:t>
            </w:r>
            <w:r w:rsidRPr="00FC0279">
              <w:rPr>
                <w:rFonts w:asciiTheme="minorHAnsi" w:eastAsia="微軟正黑體" w:hAnsiTheme="minorHAnsi" w:cs="新細明體"/>
                <w:b/>
                <w:bCs/>
                <w:kern w:val="0"/>
                <w:sz w:val="20"/>
                <w:szCs w:val="20"/>
              </w:rPr>
              <w:t xml:space="preserve">  (7) </w:t>
            </w:r>
            <w:proofErr w:type="gramStart"/>
            <w:r w:rsidRPr="00FC0279">
              <w:rPr>
                <w:rFonts w:asciiTheme="minorHAnsi" w:eastAsia="微軟正黑體" w:hAnsiTheme="minorHAnsi" w:cs="新細明體"/>
                <w:b/>
                <w:bCs/>
                <w:kern w:val="0"/>
                <w:sz w:val="20"/>
                <w:szCs w:val="20"/>
              </w:rPr>
              <w:t>來電答鈴超值</w:t>
            </w:r>
            <w:proofErr w:type="gramEnd"/>
            <w:r w:rsidRPr="00FC0279">
              <w:rPr>
                <w:rFonts w:asciiTheme="minorHAnsi" w:eastAsia="微軟正黑體" w:hAnsiTheme="minorHAnsi" w:cs="新細明體"/>
                <w:b/>
                <w:bCs/>
                <w:kern w:val="0"/>
                <w:sz w:val="20"/>
                <w:szCs w:val="20"/>
              </w:rPr>
              <w:t>包</w:t>
            </w:r>
            <w:r w:rsidRPr="00FC0279">
              <w:rPr>
                <w:rFonts w:asciiTheme="minorHAnsi" w:eastAsia="微軟正黑體" w:hAnsiTheme="minorHAnsi" w:cs="新細明體"/>
                <w:b/>
                <w:bCs/>
                <w:kern w:val="0"/>
                <w:sz w:val="20"/>
                <w:szCs w:val="20"/>
              </w:rPr>
              <w:lastRenderedPageBreak/>
              <w:t>+</w:t>
            </w:r>
            <w:proofErr w:type="spellStart"/>
            <w:r w:rsidRPr="00FC0279">
              <w:rPr>
                <w:rFonts w:asciiTheme="minorHAnsi" w:eastAsia="微軟正黑體" w:hAnsiTheme="minorHAnsi" w:cs="新細明體"/>
                <w:b/>
                <w:bCs/>
                <w:kern w:val="0"/>
                <w:sz w:val="20"/>
                <w:szCs w:val="20"/>
              </w:rPr>
              <w:t>Hami</w:t>
            </w:r>
            <w:proofErr w:type="spellEnd"/>
            <w:r w:rsidRPr="00FC0279">
              <w:rPr>
                <w:rFonts w:asciiTheme="minorHAnsi" w:eastAsia="微軟正黑體" w:hAnsiTheme="minorHAnsi" w:cs="新細明體"/>
                <w:b/>
                <w:bCs/>
                <w:kern w:val="0"/>
                <w:sz w:val="20"/>
                <w:szCs w:val="20"/>
              </w:rPr>
              <w:t>鈴聲館</w:t>
            </w:r>
            <w:r w:rsidRPr="00FC0279">
              <w:rPr>
                <w:rFonts w:asciiTheme="minorHAnsi" w:eastAsia="微軟正黑體" w:hAnsiTheme="minorHAnsi" w:cs="新細明體"/>
                <w:b/>
                <w:bCs/>
                <w:kern w:val="0"/>
                <w:sz w:val="20"/>
                <w:szCs w:val="20"/>
              </w:rPr>
              <w:t xml:space="preserve">  (8) </w:t>
            </w:r>
            <w:proofErr w:type="gramStart"/>
            <w:r w:rsidRPr="00FC0279">
              <w:rPr>
                <w:rFonts w:asciiTheme="minorHAnsi" w:eastAsia="微軟正黑體" w:hAnsiTheme="minorHAnsi" w:cs="新細明體"/>
                <w:b/>
                <w:bCs/>
                <w:kern w:val="0"/>
                <w:sz w:val="20"/>
                <w:szCs w:val="20"/>
              </w:rPr>
              <w:t>來電答鈴超值</w:t>
            </w:r>
            <w:proofErr w:type="gramEnd"/>
            <w:r w:rsidRPr="00FC0279">
              <w:rPr>
                <w:rFonts w:asciiTheme="minorHAnsi" w:eastAsia="微軟正黑體" w:hAnsiTheme="minorHAnsi" w:cs="新細明體"/>
                <w:b/>
                <w:bCs/>
                <w:kern w:val="0"/>
                <w:sz w:val="20"/>
                <w:szCs w:val="20"/>
              </w:rPr>
              <w:t>包</w:t>
            </w:r>
            <w:r w:rsidRPr="00FC0279">
              <w:rPr>
                <w:rFonts w:asciiTheme="minorHAnsi" w:eastAsia="微軟正黑體" w:hAnsiTheme="minorHAnsi" w:cs="新細明體"/>
                <w:b/>
                <w:bCs/>
                <w:kern w:val="0"/>
                <w:sz w:val="20"/>
                <w:szCs w:val="20"/>
              </w:rPr>
              <w:t>+</w:t>
            </w:r>
            <w:r w:rsidRPr="00FC0279">
              <w:rPr>
                <w:rFonts w:asciiTheme="minorHAnsi" w:eastAsia="微軟正黑體" w:hAnsiTheme="minorHAnsi" w:cs="新細明體"/>
                <w:b/>
                <w:bCs/>
                <w:kern w:val="0"/>
                <w:sz w:val="20"/>
                <w:szCs w:val="20"/>
              </w:rPr>
              <w:t>色情守門員</w:t>
            </w:r>
            <w:r w:rsidRPr="00FC0279">
              <w:rPr>
                <w:rFonts w:asciiTheme="minorHAnsi" w:eastAsia="微軟正黑體" w:hAnsiTheme="minorHAnsi" w:cs="新細明體"/>
                <w:b/>
                <w:bCs/>
                <w:kern w:val="0"/>
                <w:sz w:val="20"/>
                <w:szCs w:val="20"/>
              </w:rPr>
              <w:t>(</w:t>
            </w:r>
            <w:r w:rsidRPr="00FC0279">
              <w:rPr>
                <w:rFonts w:asciiTheme="minorHAnsi" w:eastAsia="微軟正黑體" w:hAnsiTheme="minorHAnsi" w:cs="新細明體"/>
                <w:b/>
                <w:bCs/>
                <w:kern w:val="0"/>
                <w:sz w:val="20"/>
                <w:szCs w:val="20"/>
              </w:rPr>
              <w:t>行動版</w:t>
            </w:r>
            <w:r w:rsidRPr="00FC0279">
              <w:rPr>
                <w:rFonts w:asciiTheme="minorHAnsi" w:eastAsia="微軟正黑體" w:hAnsiTheme="minorHAnsi" w:cs="新細明體"/>
                <w:b/>
                <w:bCs/>
                <w:kern w:val="0"/>
                <w:sz w:val="20"/>
                <w:szCs w:val="20"/>
              </w:rPr>
              <w:t xml:space="preserve">)  (9) </w:t>
            </w:r>
            <w:proofErr w:type="gramStart"/>
            <w:r w:rsidRPr="00FC0279">
              <w:rPr>
                <w:rFonts w:asciiTheme="minorHAnsi" w:eastAsia="微軟正黑體" w:hAnsiTheme="minorHAnsi" w:cs="新細明體"/>
                <w:b/>
                <w:bCs/>
                <w:kern w:val="0"/>
                <w:sz w:val="20"/>
                <w:szCs w:val="20"/>
              </w:rPr>
              <w:t>來電答鈴超值</w:t>
            </w:r>
            <w:proofErr w:type="gramEnd"/>
            <w:r w:rsidRPr="00FC0279">
              <w:rPr>
                <w:rFonts w:asciiTheme="minorHAnsi" w:eastAsia="微軟正黑體" w:hAnsiTheme="minorHAnsi" w:cs="新細明體"/>
                <w:b/>
                <w:bCs/>
                <w:kern w:val="0"/>
                <w:sz w:val="20"/>
                <w:szCs w:val="20"/>
              </w:rPr>
              <w:t>包</w:t>
            </w:r>
            <w:r w:rsidRPr="00FC0279">
              <w:rPr>
                <w:rFonts w:asciiTheme="minorHAnsi" w:eastAsia="微軟正黑體" w:hAnsiTheme="minorHAnsi" w:cs="新細明體"/>
                <w:b/>
                <w:bCs/>
                <w:kern w:val="0"/>
                <w:sz w:val="20"/>
                <w:szCs w:val="20"/>
              </w:rPr>
              <w:t>+ CHT Wi-Fi(</w:t>
            </w:r>
            <w:r w:rsidRPr="00FC0279">
              <w:rPr>
                <w:rFonts w:asciiTheme="minorHAnsi" w:eastAsia="微軟正黑體" w:hAnsiTheme="minorHAnsi" w:cs="Calibri"/>
                <w:b/>
                <w:sz w:val="20"/>
                <w:szCs w:val="20"/>
              </w:rPr>
              <w:t>限無限送</w:t>
            </w:r>
            <w:r w:rsidRPr="00FC0279">
              <w:rPr>
                <w:rFonts w:asciiTheme="minorHAnsi" w:eastAsia="微軟正黑體" w:hAnsiTheme="minorHAnsi" w:cs="Calibri"/>
                <w:b/>
                <w:sz w:val="20"/>
                <w:szCs w:val="20"/>
              </w:rPr>
              <w:t>CHT Wi-Fi</w:t>
            </w:r>
            <w:r w:rsidRPr="00FC0279">
              <w:rPr>
                <w:rFonts w:asciiTheme="minorHAnsi" w:eastAsia="微軟正黑體" w:hAnsiTheme="minorHAnsi" w:cs="Calibri"/>
                <w:b/>
                <w:sz w:val="20"/>
                <w:szCs w:val="20"/>
              </w:rPr>
              <w:t>之資</w:t>
            </w:r>
            <w:proofErr w:type="gramStart"/>
            <w:r w:rsidRPr="00FC0279">
              <w:rPr>
                <w:rFonts w:asciiTheme="minorHAnsi" w:eastAsia="微軟正黑體" w:hAnsiTheme="minorHAnsi" w:cs="Calibri"/>
                <w:b/>
                <w:sz w:val="20"/>
                <w:szCs w:val="20"/>
              </w:rPr>
              <w:t>費選搭</w:t>
            </w:r>
            <w:proofErr w:type="gramEnd"/>
            <w:r w:rsidRPr="00FC0279">
              <w:rPr>
                <w:rFonts w:asciiTheme="minorHAnsi" w:eastAsia="微軟正黑體" w:hAnsiTheme="minorHAnsi" w:cs="新細明體"/>
                <w:b/>
                <w:bCs/>
                <w:kern w:val="0"/>
                <w:sz w:val="20"/>
                <w:szCs w:val="20"/>
              </w:rPr>
              <w:t>)</w:t>
            </w:r>
          </w:p>
        </w:tc>
      </w:tr>
      <w:tr w:rsidR="0094448E" w:rsidRPr="00FC0279" w:rsidTr="00B7777D">
        <w:trPr>
          <w:trHeight w:val="424"/>
        </w:trPr>
        <w:tc>
          <w:tcPr>
            <w:tcW w:w="3261" w:type="dxa"/>
            <w:gridSpan w:val="2"/>
            <w:tcBorders>
              <w:top w:val="single" w:sz="4" w:space="0" w:color="auto"/>
              <w:bottom w:val="single" w:sz="12" w:space="0" w:color="auto"/>
              <w:right w:val="single" w:sz="4" w:space="0" w:color="auto"/>
            </w:tcBorders>
            <w:shd w:val="clear" w:color="auto" w:fill="EDEDED"/>
            <w:vAlign w:val="center"/>
          </w:tcPr>
          <w:p w:rsidR="0094448E" w:rsidRPr="00FC0279" w:rsidRDefault="0094448E" w:rsidP="0094448E">
            <w:pPr>
              <w:spacing w:line="260" w:lineRule="exact"/>
              <w:contextualSpacing/>
              <w:jc w:val="center"/>
              <w:rPr>
                <w:rFonts w:asciiTheme="minorHAnsi" w:eastAsia="微軟正黑體" w:hAnsiTheme="minorHAnsi"/>
                <w:b/>
                <w:kern w:val="0"/>
                <w:sz w:val="20"/>
                <w:szCs w:val="20"/>
              </w:rPr>
            </w:pPr>
            <w:r w:rsidRPr="00FC0279">
              <w:rPr>
                <w:rFonts w:asciiTheme="minorHAnsi" w:eastAsia="微軟正黑體" w:hAnsiTheme="minorHAnsi"/>
                <w:b/>
                <w:kern w:val="0"/>
                <w:sz w:val="20"/>
                <w:szCs w:val="20"/>
              </w:rPr>
              <w:lastRenderedPageBreak/>
              <w:t>FOX+</w:t>
            </w:r>
            <w:r w:rsidRPr="00FC0279">
              <w:rPr>
                <w:rFonts w:asciiTheme="minorHAnsi" w:eastAsia="微軟正黑體" w:hAnsiTheme="minorHAnsi"/>
                <w:b/>
                <w:kern w:val="0"/>
                <w:sz w:val="20"/>
                <w:szCs w:val="20"/>
              </w:rPr>
              <w:t>優惠</w:t>
            </w:r>
          </w:p>
          <w:p w:rsidR="00D60890" w:rsidRPr="00FC0279" w:rsidRDefault="00D60890" w:rsidP="0094448E">
            <w:pPr>
              <w:spacing w:line="260" w:lineRule="exact"/>
              <w:contextualSpacing/>
              <w:jc w:val="center"/>
              <w:rPr>
                <w:rFonts w:asciiTheme="minorHAnsi" w:eastAsia="微軟正黑體" w:hAnsiTheme="minorHAnsi"/>
                <w:b/>
                <w:kern w:val="0"/>
                <w:sz w:val="20"/>
                <w:szCs w:val="20"/>
              </w:rPr>
            </w:pPr>
            <w:r w:rsidRPr="00FC0279">
              <w:rPr>
                <w:rFonts w:asciiTheme="minorHAnsi" w:eastAsia="微軟正黑體" w:hAnsiTheme="minorHAnsi"/>
                <w:b/>
                <w:kern w:val="0"/>
                <w:sz w:val="20"/>
                <w:szCs w:val="20"/>
              </w:rPr>
              <w:t>(</w:t>
            </w:r>
            <w:r w:rsidRPr="00FC0279">
              <w:rPr>
                <w:rFonts w:asciiTheme="minorHAnsi" w:eastAsia="微軟正黑體" w:hAnsiTheme="minorHAnsi"/>
                <w:b/>
                <w:kern w:val="0"/>
                <w:sz w:val="20"/>
                <w:szCs w:val="20"/>
              </w:rPr>
              <w:t>限合約期間</w:t>
            </w:r>
            <w:r w:rsidRPr="00FC0279">
              <w:rPr>
                <w:rFonts w:asciiTheme="minorHAnsi" w:eastAsia="微軟正黑體" w:hAnsiTheme="minorHAnsi"/>
                <w:b/>
                <w:kern w:val="0"/>
                <w:sz w:val="20"/>
                <w:szCs w:val="20"/>
              </w:rPr>
              <w:t>36</w:t>
            </w:r>
            <w:r w:rsidRPr="00FC0279">
              <w:rPr>
                <w:rFonts w:asciiTheme="minorHAnsi" w:eastAsia="微軟正黑體" w:hAnsiTheme="minorHAnsi"/>
                <w:b/>
                <w:kern w:val="0"/>
                <w:sz w:val="20"/>
                <w:szCs w:val="20"/>
              </w:rPr>
              <w:t>個月</w:t>
            </w:r>
            <w:r w:rsidRPr="00FC0279">
              <w:rPr>
                <w:rFonts w:asciiTheme="minorHAnsi" w:eastAsia="微軟正黑體" w:hAnsiTheme="minorHAnsi"/>
                <w:b/>
                <w:kern w:val="0"/>
                <w:sz w:val="20"/>
                <w:szCs w:val="20"/>
              </w:rPr>
              <w:t>)</w:t>
            </w:r>
          </w:p>
        </w:tc>
        <w:tc>
          <w:tcPr>
            <w:tcW w:w="9639" w:type="dxa"/>
            <w:gridSpan w:val="7"/>
            <w:tcBorders>
              <w:top w:val="single" w:sz="4" w:space="0" w:color="auto"/>
              <w:left w:val="single" w:sz="4" w:space="0" w:color="auto"/>
              <w:bottom w:val="single" w:sz="12" w:space="0" w:color="auto"/>
            </w:tcBorders>
            <w:shd w:val="clear" w:color="auto" w:fill="auto"/>
            <w:vAlign w:val="center"/>
          </w:tcPr>
          <w:p w:rsidR="0094448E" w:rsidRPr="00FC0279" w:rsidRDefault="0094448E" w:rsidP="0094448E">
            <w:pPr>
              <w:spacing w:line="260" w:lineRule="exact"/>
              <w:contextualSpacing/>
              <w:jc w:val="center"/>
              <w:rPr>
                <w:rFonts w:asciiTheme="minorHAnsi" w:eastAsia="微軟正黑體" w:hAnsiTheme="minorHAnsi"/>
                <w:bCs/>
                <w:kern w:val="24"/>
                <w:sz w:val="20"/>
                <w:szCs w:val="20"/>
              </w:rPr>
            </w:pPr>
            <w:r w:rsidRPr="00FC0279">
              <w:rPr>
                <w:rFonts w:asciiTheme="minorHAnsi" w:eastAsia="微軟正黑體" w:hAnsiTheme="minorHAnsi"/>
                <w:b/>
                <w:bCs/>
                <w:kern w:val="24"/>
                <w:sz w:val="20"/>
                <w:szCs w:val="20"/>
              </w:rPr>
              <w:t>-</w:t>
            </w:r>
          </w:p>
        </w:tc>
        <w:tc>
          <w:tcPr>
            <w:tcW w:w="2578" w:type="dxa"/>
            <w:tcBorders>
              <w:top w:val="single" w:sz="4" w:space="0" w:color="auto"/>
              <w:left w:val="single" w:sz="4" w:space="0" w:color="auto"/>
              <w:bottom w:val="single" w:sz="12" w:space="0" w:color="auto"/>
            </w:tcBorders>
            <w:shd w:val="clear" w:color="auto" w:fill="auto"/>
            <w:vAlign w:val="center"/>
          </w:tcPr>
          <w:p w:rsidR="0094448E" w:rsidRPr="00FC0279" w:rsidRDefault="0094448E" w:rsidP="0094448E">
            <w:pPr>
              <w:spacing w:line="260" w:lineRule="exact"/>
              <w:contextualSpacing/>
              <w:jc w:val="center"/>
              <w:rPr>
                <w:rFonts w:asciiTheme="minorHAnsi" w:eastAsia="微軟正黑體" w:hAnsiTheme="minorHAnsi"/>
                <w:bCs/>
                <w:kern w:val="24"/>
                <w:sz w:val="20"/>
                <w:szCs w:val="20"/>
              </w:rPr>
            </w:pPr>
            <w:r w:rsidRPr="00FC0279">
              <w:rPr>
                <w:rFonts w:asciiTheme="minorHAnsi" w:eastAsia="微軟正黑體" w:hAnsiTheme="minorHAnsi" w:cs="新細明體"/>
                <w:b/>
                <w:bCs/>
                <w:kern w:val="0"/>
                <w:sz w:val="20"/>
                <w:szCs w:val="20"/>
              </w:rPr>
              <w:t>「</w:t>
            </w:r>
            <w:r w:rsidRPr="00FC0279">
              <w:rPr>
                <w:rFonts w:asciiTheme="minorHAnsi" w:eastAsia="微軟正黑體" w:hAnsiTheme="minorHAnsi" w:cs="新細明體"/>
                <w:b/>
                <w:bCs/>
                <w:kern w:val="0"/>
                <w:sz w:val="20"/>
                <w:szCs w:val="20"/>
              </w:rPr>
              <w:t>FOX+</w:t>
            </w:r>
            <w:r w:rsidRPr="00FC0279">
              <w:rPr>
                <w:rFonts w:asciiTheme="minorHAnsi" w:eastAsia="微軟正黑體" w:hAnsiTheme="minorHAnsi" w:cs="新細明體"/>
                <w:b/>
                <w:bCs/>
                <w:kern w:val="0"/>
                <w:sz w:val="20"/>
                <w:szCs w:val="20"/>
              </w:rPr>
              <w:t>」首年免月租</w:t>
            </w:r>
          </w:p>
        </w:tc>
      </w:tr>
    </w:tbl>
    <w:p w:rsidR="00DD1905" w:rsidRPr="00FC0279" w:rsidRDefault="00DD1905" w:rsidP="0094448E">
      <w:pPr>
        <w:tabs>
          <w:tab w:val="left" w:pos="908"/>
        </w:tabs>
        <w:spacing w:line="360" w:lineRule="exact"/>
        <w:ind w:right="190"/>
        <w:contextualSpacing/>
        <w:rPr>
          <w:rFonts w:asciiTheme="minorHAnsi" w:eastAsia="微軟正黑體" w:hAnsiTheme="minorHAnsi" w:cs="Calibri"/>
          <w:b/>
          <w:sz w:val="20"/>
          <w:szCs w:val="20"/>
          <w:bdr w:val="single" w:sz="4" w:space="0" w:color="auto"/>
        </w:rPr>
      </w:pPr>
    </w:p>
    <w:p w:rsidR="007F3955" w:rsidRPr="00FC0279" w:rsidRDefault="00BD0ED4" w:rsidP="003F6BFD">
      <w:pPr>
        <w:spacing w:line="400" w:lineRule="exact"/>
        <w:ind w:left="391" w:right="193"/>
        <w:contextualSpacing/>
        <w:rPr>
          <w:rFonts w:asciiTheme="minorHAnsi" w:eastAsia="微軟正黑體" w:hAnsiTheme="minorHAnsi" w:cs="Calibri"/>
          <w:b/>
          <w:sz w:val="20"/>
          <w:szCs w:val="20"/>
          <w:bdr w:val="single" w:sz="4" w:space="0" w:color="auto"/>
        </w:rPr>
      </w:pPr>
      <w:r w:rsidRPr="00FC0279">
        <w:rPr>
          <w:rFonts w:asciiTheme="minorHAnsi" w:eastAsia="微軟正黑體" w:hAnsiTheme="minorHAnsi" w:cs="Calibri"/>
          <w:b/>
          <w:sz w:val="20"/>
          <w:szCs w:val="20"/>
          <w:bdr w:val="single" w:sz="4" w:space="0" w:color="auto"/>
        </w:rPr>
        <w:t>貼心小叮嚀</w:t>
      </w:r>
    </w:p>
    <w:p w:rsidR="009465C8" w:rsidRPr="00FC0279" w:rsidRDefault="009465C8" w:rsidP="00FB78A7">
      <w:pPr>
        <w:pStyle w:val="a3"/>
        <w:numPr>
          <w:ilvl w:val="0"/>
          <w:numId w:val="1"/>
        </w:numPr>
        <w:shd w:val="clear" w:color="auto" w:fill="FFFFFF"/>
        <w:snapToGrid w:val="0"/>
        <w:ind w:leftChars="0"/>
        <w:rPr>
          <w:rFonts w:asciiTheme="minorHAnsi" w:eastAsia="微軟正黑體" w:hAnsiTheme="minorHAnsi" w:cs="Calibri"/>
          <w:sz w:val="18"/>
          <w:szCs w:val="20"/>
        </w:rPr>
      </w:pPr>
      <w:r w:rsidRPr="00FC0279">
        <w:rPr>
          <w:rFonts w:asciiTheme="minorHAnsi" w:eastAsia="微軟正黑體" w:hAnsiTheme="minorHAnsi" w:cs="Calibri"/>
          <w:sz w:val="18"/>
          <w:szCs w:val="20"/>
        </w:rPr>
        <w:t>上述優惠方案有效期間</w:t>
      </w:r>
      <w:r w:rsidR="0008150F" w:rsidRPr="00FC0279">
        <w:rPr>
          <w:rFonts w:asciiTheme="minorHAnsi" w:eastAsia="微軟正黑體" w:hAnsiTheme="minorHAnsi" w:cs="Calibri"/>
          <w:sz w:val="18"/>
          <w:szCs w:val="20"/>
        </w:rPr>
        <w:t>即日起至</w:t>
      </w:r>
      <w:r w:rsidR="004B377F" w:rsidRPr="00FC0279">
        <w:rPr>
          <w:rFonts w:asciiTheme="minorHAnsi" w:eastAsia="微軟正黑體" w:hAnsiTheme="minorHAnsi" w:cs="Calibri"/>
          <w:sz w:val="18"/>
          <w:szCs w:val="20"/>
        </w:rPr>
        <w:t>108/0</w:t>
      </w:r>
      <w:r w:rsidR="0020375F" w:rsidRPr="00FC0279">
        <w:rPr>
          <w:rFonts w:asciiTheme="minorHAnsi" w:eastAsia="微軟正黑體" w:hAnsiTheme="minorHAnsi" w:cs="Calibri"/>
          <w:sz w:val="18"/>
          <w:szCs w:val="20"/>
        </w:rPr>
        <w:t>6</w:t>
      </w:r>
      <w:r w:rsidR="004B377F" w:rsidRPr="00FC0279">
        <w:rPr>
          <w:rFonts w:asciiTheme="minorHAnsi" w:eastAsia="微軟正黑體" w:hAnsiTheme="minorHAnsi" w:cs="Calibri"/>
          <w:sz w:val="18"/>
          <w:szCs w:val="20"/>
        </w:rPr>
        <w:t>/3</w:t>
      </w:r>
      <w:r w:rsidR="0020375F" w:rsidRPr="00FC0279">
        <w:rPr>
          <w:rFonts w:asciiTheme="minorHAnsi" w:eastAsia="微軟正黑體" w:hAnsiTheme="minorHAnsi" w:cs="Calibri"/>
          <w:sz w:val="18"/>
          <w:szCs w:val="20"/>
        </w:rPr>
        <w:t>0</w:t>
      </w:r>
      <w:r w:rsidRPr="00FC0279">
        <w:rPr>
          <w:rFonts w:asciiTheme="minorHAnsi" w:eastAsia="微軟正黑體" w:hAnsiTheme="minorHAnsi" w:cs="Calibri"/>
          <w:sz w:val="18"/>
          <w:szCs w:val="20"/>
        </w:rPr>
        <w:t>，有最短租期且須先繳納定額</w:t>
      </w:r>
      <w:proofErr w:type="gramStart"/>
      <w:r w:rsidRPr="00FC0279">
        <w:rPr>
          <w:rFonts w:asciiTheme="minorHAnsi" w:eastAsia="微軟正黑體" w:hAnsiTheme="minorHAnsi" w:cs="Calibri"/>
          <w:sz w:val="18"/>
          <w:szCs w:val="20"/>
        </w:rPr>
        <w:t>帳單</w:t>
      </w:r>
      <w:proofErr w:type="gramEnd"/>
      <w:r w:rsidRPr="00FC0279">
        <w:rPr>
          <w:rFonts w:asciiTheme="minorHAnsi" w:eastAsia="微軟正黑體" w:hAnsiTheme="minorHAnsi" w:cs="Calibri"/>
          <w:sz w:val="18"/>
          <w:szCs w:val="20"/>
        </w:rPr>
        <w:t>金額，優惠內容限合約期間有效，優惠贈送額度依申辦時所選方案而定</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每月贈送</w:t>
      </w:r>
      <w:proofErr w:type="gramStart"/>
      <w:r w:rsidRPr="00FC0279">
        <w:rPr>
          <w:rFonts w:asciiTheme="minorHAnsi" w:eastAsia="微軟正黑體" w:hAnsiTheme="minorHAnsi" w:cs="Calibri"/>
          <w:sz w:val="18"/>
          <w:szCs w:val="20"/>
        </w:rPr>
        <w:t>額度依當週期</w:t>
      </w:r>
      <w:proofErr w:type="gramEnd"/>
      <w:r w:rsidRPr="00FC0279">
        <w:rPr>
          <w:rFonts w:asciiTheme="minorHAnsi" w:eastAsia="微軟正黑體" w:hAnsiTheme="minorHAnsi" w:cs="Calibri"/>
          <w:sz w:val="18"/>
          <w:szCs w:val="20"/>
        </w:rPr>
        <w:t>優惠有效天數比例計算</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，不隨費率調整而變動，且限當月贈送</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抵扣完畢，若有未贈送完之優惠</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餘額將</w:t>
      </w:r>
      <w:proofErr w:type="gramStart"/>
      <w:r w:rsidRPr="00FC0279">
        <w:rPr>
          <w:rFonts w:asciiTheme="minorHAnsi" w:eastAsia="微軟正黑體" w:hAnsiTheme="minorHAnsi" w:cs="Calibri"/>
          <w:sz w:val="18"/>
          <w:szCs w:val="20"/>
        </w:rPr>
        <w:t>不</w:t>
      </w:r>
      <w:proofErr w:type="gramEnd"/>
      <w:r w:rsidRPr="00FC0279">
        <w:rPr>
          <w:rFonts w:asciiTheme="minorHAnsi" w:eastAsia="微軟正黑體" w:hAnsiTheme="minorHAnsi" w:cs="Calibri"/>
          <w:sz w:val="18"/>
          <w:szCs w:val="20"/>
        </w:rPr>
        <w:t>累計至次月亦</w:t>
      </w:r>
      <w:proofErr w:type="gramStart"/>
      <w:r w:rsidRPr="00FC0279">
        <w:rPr>
          <w:rFonts w:asciiTheme="minorHAnsi" w:eastAsia="微軟正黑體" w:hAnsiTheme="minorHAnsi" w:cs="Calibri"/>
          <w:sz w:val="18"/>
          <w:szCs w:val="20"/>
        </w:rPr>
        <w:t>不退現</w:t>
      </w:r>
      <w:proofErr w:type="gramEnd"/>
      <w:r w:rsidRPr="00FC0279">
        <w:rPr>
          <w:rFonts w:asciiTheme="minorHAnsi" w:eastAsia="微軟正黑體" w:hAnsiTheme="minorHAnsi" w:cs="Calibri"/>
          <w:sz w:val="18"/>
          <w:szCs w:val="20"/>
        </w:rPr>
        <w:t>。</w:t>
      </w:r>
    </w:p>
    <w:p w:rsidR="008F0DB6" w:rsidRPr="003929F3" w:rsidRDefault="008F0DB6" w:rsidP="00FB78A7">
      <w:pPr>
        <w:pStyle w:val="a3"/>
        <w:numPr>
          <w:ilvl w:val="0"/>
          <w:numId w:val="1"/>
        </w:numPr>
        <w:ind w:leftChars="0"/>
        <w:rPr>
          <w:rFonts w:asciiTheme="minorHAnsi" w:eastAsia="微軟正黑體" w:hAnsiTheme="minorHAnsi" w:cs="Calibri"/>
          <w:sz w:val="18"/>
          <w:szCs w:val="20"/>
        </w:rPr>
      </w:pPr>
      <w:r w:rsidRPr="008F0DB6">
        <w:rPr>
          <w:rFonts w:asciiTheme="minorHAnsi" w:eastAsia="微軟正黑體" w:hAnsiTheme="minorHAnsi" w:cs="Calibri" w:hint="eastAsia"/>
          <w:sz w:val="18"/>
          <w:szCs w:val="20"/>
        </w:rPr>
        <w:t>合約期間內依所選方案享定額國內行動上網量</w:t>
      </w:r>
      <w:r w:rsidRPr="008F0DB6">
        <w:rPr>
          <w:rFonts w:asciiTheme="minorHAnsi" w:eastAsia="微軟正黑體" w:hAnsiTheme="minorHAnsi" w:cs="Calibri" w:hint="eastAsia"/>
          <w:sz w:val="18"/>
          <w:szCs w:val="20"/>
        </w:rPr>
        <w:t>(</w:t>
      </w:r>
      <w:r w:rsidRPr="008F0DB6">
        <w:rPr>
          <w:rFonts w:asciiTheme="minorHAnsi" w:eastAsia="微軟正黑體" w:hAnsiTheme="minorHAnsi" w:cs="Calibri" w:hint="eastAsia"/>
          <w:sz w:val="18"/>
          <w:szCs w:val="20"/>
        </w:rPr>
        <w:t>每月贈送</w:t>
      </w:r>
      <w:proofErr w:type="gramStart"/>
      <w:r w:rsidRPr="008F0DB6">
        <w:rPr>
          <w:rFonts w:asciiTheme="minorHAnsi" w:eastAsia="微軟正黑體" w:hAnsiTheme="minorHAnsi" w:cs="Calibri" w:hint="eastAsia"/>
          <w:sz w:val="18"/>
          <w:szCs w:val="20"/>
        </w:rPr>
        <w:t>額度依當週期</w:t>
      </w:r>
      <w:proofErr w:type="gramEnd"/>
      <w:r w:rsidRPr="008F0DB6">
        <w:rPr>
          <w:rFonts w:asciiTheme="minorHAnsi" w:eastAsia="微軟正黑體" w:hAnsiTheme="minorHAnsi" w:cs="Calibri" w:hint="eastAsia"/>
          <w:sz w:val="18"/>
          <w:szCs w:val="20"/>
        </w:rPr>
        <w:t>優惠有效天數比例計算</w:t>
      </w:r>
      <w:r w:rsidRPr="008F0DB6">
        <w:rPr>
          <w:rFonts w:asciiTheme="minorHAnsi" w:eastAsia="微軟正黑體" w:hAnsiTheme="minorHAnsi" w:cs="Calibri" w:hint="eastAsia"/>
          <w:sz w:val="18"/>
          <w:szCs w:val="20"/>
        </w:rPr>
        <w:t>)</w:t>
      </w:r>
      <w:r w:rsidRPr="008F0DB6">
        <w:rPr>
          <w:rFonts w:asciiTheme="minorHAnsi" w:eastAsia="微軟正黑體" w:hAnsiTheme="minorHAnsi" w:cs="Calibri" w:hint="eastAsia"/>
          <w:sz w:val="18"/>
          <w:szCs w:val="20"/>
        </w:rPr>
        <w:t>與指定期間上網無限用，自申辦當月起開始享有優惠；當週期國內行動上網量優惠</w:t>
      </w:r>
      <w:proofErr w:type="gramStart"/>
      <w:r w:rsidRPr="008F0DB6">
        <w:rPr>
          <w:rFonts w:asciiTheme="minorHAnsi" w:eastAsia="微軟正黑體" w:hAnsiTheme="minorHAnsi" w:cs="Calibri" w:hint="eastAsia"/>
          <w:sz w:val="18"/>
          <w:szCs w:val="20"/>
        </w:rPr>
        <w:t>用罄或優惠</w:t>
      </w:r>
      <w:proofErr w:type="gramEnd"/>
      <w:r w:rsidRPr="008F0DB6">
        <w:rPr>
          <w:rFonts w:asciiTheme="minorHAnsi" w:eastAsia="微軟正黑體" w:hAnsiTheme="minorHAnsi" w:cs="Calibri" w:hint="eastAsia"/>
          <w:sz w:val="18"/>
          <w:szCs w:val="20"/>
        </w:rPr>
        <w:t>到期後，將恢復</w:t>
      </w:r>
      <w:r w:rsidRPr="003929F3">
        <w:rPr>
          <w:rFonts w:asciiTheme="minorHAnsi" w:eastAsia="微軟正黑體" w:hAnsiTheme="minorHAnsi" w:cs="Calibri" w:hint="eastAsia"/>
          <w:sz w:val="18"/>
          <w:szCs w:val="20"/>
        </w:rPr>
        <w:t>4G</w:t>
      </w:r>
      <w:proofErr w:type="gramStart"/>
      <w:r w:rsidRPr="003929F3">
        <w:rPr>
          <w:rFonts w:asciiTheme="minorHAnsi" w:eastAsia="微軟正黑體" w:hAnsiTheme="minorHAnsi" w:cs="Calibri" w:hint="eastAsia"/>
          <w:sz w:val="18"/>
          <w:szCs w:val="20"/>
        </w:rPr>
        <w:t>一般型資費</w:t>
      </w:r>
      <w:proofErr w:type="gramEnd"/>
      <w:r w:rsidRPr="003929F3">
        <w:rPr>
          <w:rFonts w:asciiTheme="minorHAnsi" w:eastAsia="微軟正黑體" w:hAnsiTheme="minorHAnsi" w:cs="Calibri" w:hint="eastAsia"/>
          <w:sz w:val="18"/>
          <w:szCs w:val="20"/>
        </w:rPr>
        <w:t>行動</w:t>
      </w:r>
      <w:proofErr w:type="gramStart"/>
      <w:r w:rsidRPr="003929F3">
        <w:rPr>
          <w:rFonts w:asciiTheme="minorHAnsi" w:eastAsia="微軟正黑體" w:hAnsiTheme="minorHAnsi" w:cs="Calibri" w:hint="eastAsia"/>
          <w:sz w:val="18"/>
          <w:szCs w:val="20"/>
        </w:rPr>
        <w:t>上網量牌告</w:t>
      </w:r>
      <w:proofErr w:type="gramEnd"/>
      <w:r w:rsidRPr="003929F3">
        <w:rPr>
          <w:rFonts w:asciiTheme="minorHAnsi" w:eastAsia="微軟正黑體" w:hAnsiTheme="minorHAnsi" w:cs="Calibri" w:hint="eastAsia"/>
          <w:sz w:val="18"/>
          <w:szCs w:val="20"/>
        </w:rPr>
        <w:t>費率計</w:t>
      </w:r>
      <w:proofErr w:type="gramStart"/>
      <w:r w:rsidRPr="003929F3">
        <w:rPr>
          <w:rFonts w:asciiTheme="minorHAnsi" w:eastAsia="微軟正黑體" w:hAnsiTheme="minorHAnsi" w:cs="Calibri" w:hint="eastAsia"/>
          <w:sz w:val="18"/>
          <w:szCs w:val="20"/>
        </w:rPr>
        <w:t>收或降速</w:t>
      </w:r>
      <w:proofErr w:type="gramEnd"/>
      <w:r w:rsidRPr="003929F3">
        <w:rPr>
          <w:rFonts w:asciiTheme="minorHAnsi" w:eastAsia="微軟正黑體" w:hAnsiTheme="minorHAnsi" w:cs="Calibri" w:hint="eastAsia"/>
          <w:sz w:val="18"/>
          <w:szCs w:val="20"/>
        </w:rPr>
        <w:t>/</w:t>
      </w:r>
      <w:r w:rsidRPr="003929F3">
        <w:rPr>
          <w:rFonts w:asciiTheme="minorHAnsi" w:eastAsia="微軟正黑體" w:hAnsiTheme="minorHAnsi" w:cs="Calibri" w:hint="eastAsia"/>
          <w:sz w:val="18"/>
          <w:szCs w:val="20"/>
        </w:rPr>
        <w:t>停用機制處理</w:t>
      </w:r>
    </w:p>
    <w:p w:rsidR="00574DB5" w:rsidRPr="003929F3" w:rsidRDefault="004B377F" w:rsidP="00FB78A7">
      <w:pPr>
        <w:pStyle w:val="a3"/>
        <w:numPr>
          <w:ilvl w:val="0"/>
          <w:numId w:val="1"/>
        </w:numPr>
        <w:shd w:val="clear" w:color="auto" w:fill="FFFFFF"/>
        <w:snapToGrid w:val="0"/>
        <w:ind w:leftChars="0"/>
        <w:rPr>
          <w:rFonts w:asciiTheme="minorHAnsi" w:eastAsia="微軟正黑體" w:hAnsiTheme="minorHAnsi" w:cs="Calibri"/>
          <w:sz w:val="18"/>
          <w:szCs w:val="20"/>
        </w:rPr>
      </w:pPr>
      <w:r w:rsidRPr="003929F3">
        <w:rPr>
          <w:rFonts w:asciiTheme="minorHAnsi" w:eastAsia="微軟正黑體" w:hAnsiTheme="minorHAnsi" w:cs="Calibri"/>
          <w:sz w:val="18"/>
          <w:szCs w:val="20"/>
        </w:rPr>
        <w:t>限時語音通話優惠係指即日起至</w:t>
      </w:r>
      <w:r w:rsidRPr="003929F3">
        <w:rPr>
          <w:rFonts w:asciiTheme="minorHAnsi" w:eastAsia="微軟正黑體" w:hAnsiTheme="minorHAnsi" w:cs="Calibri"/>
          <w:sz w:val="18"/>
          <w:szCs w:val="20"/>
        </w:rPr>
        <w:t>108/0</w:t>
      </w:r>
      <w:r w:rsidR="0020375F" w:rsidRPr="003929F3">
        <w:rPr>
          <w:rFonts w:asciiTheme="minorHAnsi" w:eastAsia="微軟正黑體" w:hAnsiTheme="minorHAnsi" w:cs="Calibri"/>
          <w:sz w:val="18"/>
          <w:szCs w:val="20"/>
        </w:rPr>
        <w:t>6</w:t>
      </w:r>
      <w:r w:rsidRPr="003929F3">
        <w:rPr>
          <w:rFonts w:asciiTheme="minorHAnsi" w:eastAsia="微軟正黑體" w:hAnsiTheme="minorHAnsi" w:cs="Calibri"/>
          <w:sz w:val="18"/>
          <w:szCs w:val="20"/>
        </w:rPr>
        <w:t>/3</w:t>
      </w:r>
      <w:r w:rsidR="0020375F" w:rsidRPr="003929F3">
        <w:rPr>
          <w:rFonts w:asciiTheme="minorHAnsi" w:eastAsia="微軟正黑體" w:hAnsiTheme="minorHAnsi" w:cs="Calibri"/>
          <w:sz w:val="18"/>
          <w:szCs w:val="20"/>
        </w:rPr>
        <w:t>0</w:t>
      </w:r>
      <w:r w:rsidR="009465C8" w:rsidRPr="003929F3">
        <w:rPr>
          <w:rFonts w:asciiTheme="minorHAnsi" w:eastAsia="微軟正黑體" w:hAnsiTheme="minorHAnsi" w:cs="Calibri"/>
          <w:sz w:val="18"/>
          <w:szCs w:val="20"/>
        </w:rPr>
        <w:t>申辦上述優惠方案於合約期間內</w:t>
      </w:r>
      <w:proofErr w:type="gramStart"/>
      <w:r w:rsidR="009465C8" w:rsidRPr="003929F3">
        <w:rPr>
          <w:rFonts w:asciiTheme="minorHAnsi" w:eastAsia="微軟正黑體" w:hAnsiTheme="minorHAnsi" w:cs="Calibri"/>
          <w:sz w:val="18"/>
          <w:szCs w:val="20"/>
        </w:rPr>
        <w:t>撥打網內</w:t>
      </w:r>
      <w:proofErr w:type="gramEnd"/>
      <w:r w:rsidR="009465C8" w:rsidRPr="003929F3">
        <w:rPr>
          <w:rFonts w:asciiTheme="minorHAnsi" w:eastAsia="微軟正黑體" w:hAnsiTheme="minorHAnsi" w:cs="Calibri"/>
          <w:sz w:val="18"/>
          <w:szCs w:val="20"/>
        </w:rPr>
        <w:t>、網外、</w:t>
      </w:r>
      <w:proofErr w:type="gramStart"/>
      <w:r w:rsidR="009465C8" w:rsidRPr="003929F3">
        <w:rPr>
          <w:rFonts w:asciiTheme="minorHAnsi" w:eastAsia="微軟正黑體" w:hAnsiTheme="minorHAnsi" w:cs="Calibri"/>
          <w:sz w:val="18"/>
          <w:szCs w:val="20"/>
        </w:rPr>
        <w:t>市話享優惠</w:t>
      </w:r>
      <w:proofErr w:type="gramEnd"/>
      <w:r w:rsidR="009465C8" w:rsidRPr="003929F3">
        <w:rPr>
          <w:rFonts w:asciiTheme="minorHAnsi" w:eastAsia="微軟正黑體" w:hAnsiTheme="minorHAnsi" w:cs="Calibri"/>
          <w:sz w:val="18"/>
          <w:szCs w:val="20"/>
        </w:rPr>
        <w:t>費率</w:t>
      </w:r>
      <w:r w:rsidR="009465C8" w:rsidRPr="003929F3">
        <w:rPr>
          <w:rFonts w:asciiTheme="minorHAnsi" w:eastAsia="微軟正黑體" w:hAnsiTheme="minorHAnsi" w:cs="Calibri"/>
          <w:sz w:val="18"/>
          <w:szCs w:val="20"/>
        </w:rPr>
        <w:t>0.05</w:t>
      </w:r>
      <w:r w:rsidR="009465C8" w:rsidRPr="003929F3">
        <w:rPr>
          <w:rFonts w:asciiTheme="minorHAnsi" w:eastAsia="微軟正黑體" w:hAnsiTheme="minorHAnsi" w:cs="Calibri"/>
          <w:sz w:val="18"/>
          <w:szCs w:val="20"/>
        </w:rPr>
        <w:t>元</w:t>
      </w:r>
      <w:r w:rsidR="009465C8" w:rsidRPr="003929F3">
        <w:rPr>
          <w:rFonts w:asciiTheme="minorHAnsi" w:eastAsia="微軟正黑體" w:hAnsiTheme="minorHAnsi" w:cs="Calibri"/>
          <w:sz w:val="18"/>
          <w:szCs w:val="20"/>
        </w:rPr>
        <w:t>/</w:t>
      </w:r>
      <w:r w:rsidR="009465C8" w:rsidRPr="003929F3">
        <w:rPr>
          <w:rFonts w:asciiTheme="minorHAnsi" w:eastAsia="微軟正黑體" w:hAnsiTheme="minorHAnsi" w:cs="Calibri"/>
          <w:sz w:val="18"/>
          <w:szCs w:val="20"/>
        </w:rPr>
        <w:t>秒。自申辦當日起享有優惠，合約期間內提前解約</w:t>
      </w:r>
      <w:r w:rsidR="009465C8" w:rsidRPr="003929F3">
        <w:rPr>
          <w:rFonts w:asciiTheme="minorHAnsi" w:eastAsia="微軟正黑體" w:hAnsiTheme="minorHAnsi" w:cs="Calibri"/>
          <w:sz w:val="18"/>
          <w:szCs w:val="20"/>
        </w:rPr>
        <w:t>(</w:t>
      </w:r>
      <w:r w:rsidR="009465C8" w:rsidRPr="003929F3">
        <w:rPr>
          <w:rFonts w:asciiTheme="minorHAnsi" w:eastAsia="微軟正黑體" w:hAnsiTheme="minorHAnsi" w:cs="Calibri"/>
          <w:sz w:val="18"/>
          <w:szCs w:val="20"/>
        </w:rPr>
        <w:t>包含但不限於退租、一退</w:t>
      </w:r>
      <w:proofErr w:type="gramStart"/>
      <w:r w:rsidR="009465C8" w:rsidRPr="003929F3">
        <w:rPr>
          <w:rFonts w:asciiTheme="minorHAnsi" w:eastAsia="微軟正黑體" w:hAnsiTheme="minorHAnsi" w:cs="Calibri"/>
          <w:sz w:val="18"/>
          <w:szCs w:val="20"/>
        </w:rPr>
        <w:t>一</w:t>
      </w:r>
      <w:proofErr w:type="gramEnd"/>
      <w:r w:rsidR="009465C8" w:rsidRPr="003929F3">
        <w:rPr>
          <w:rFonts w:asciiTheme="minorHAnsi" w:eastAsia="微軟正黑體" w:hAnsiTheme="minorHAnsi" w:cs="Calibri"/>
          <w:sz w:val="18"/>
          <w:szCs w:val="20"/>
        </w:rPr>
        <w:t>租、</w:t>
      </w:r>
      <w:proofErr w:type="gramStart"/>
      <w:r w:rsidR="009465C8" w:rsidRPr="003929F3">
        <w:rPr>
          <w:rFonts w:asciiTheme="minorHAnsi" w:eastAsia="微軟正黑體" w:hAnsiTheme="minorHAnsi" w:cs="Calibri"/>
          <w:sz w:val="18"/>
          <w:szCs w:val="20"/>
        </w:rPr>
        <w:t>欠拆</w:t>
      </w:r>
      <w:proofErr w:type="gramEnd"/>
      <w:r w:rsidR="009465C8" w:rsidRPr="003929F3">
        <w:rPr>
          <w:rFonts w:asciiTheme="minorHAnsi" w:eastAsia="微軟正黑體" w:hAnsiTheme="minorHAnsi" w:cs="Calibri"/>
          <w:sz w:val="18"/>
          <w:szCs w:val="20"/>
        </w:rPr>
        <w:t>、調降資費至所選方案費率限制以下、轉預付卡</w:t>
      </w:r>
      <w:r w:rsidR="009465C8" w:rsidRPr="003929F3">
        <w:rPr>
          <w:rFonts w:asciiTheme="minorHAnsi" w:eastAsia="微軟正黑體" w:hAnsiTheme="minorHAnsi" w:cs="Calibri"/>
          <w:sz w:val="18"/>
          <w:szCs w:val="20"/>
        </w:rPr>
        <w:t>)</w:t>
      </w:r>
      <w:r w:rsidR="009465C8" w:rsidRPr="003929F3">
        <w:rPr>
          <w:rFonts w:asciiTheme="minorHAnsi" w:eastAsia="微軟正黑體" w:hAnsiTheme="minorHAnsi" w:cs="Calibri"/>
          <w:sz w:val="18"/>
          <w:szCs w:val="20"/>
        </w:rPr>
        <w:t>優惠即終止，日後原號或新號</w:t>
      </w:r>
      <w:proofErr w:type="gramStart"/>
      <w:r w:rsidR="009465C8" w:rsidRPr="003929F3">
        <w:rPr>
          <w:rFonts w:asciiTheme="minorHAnsi" w:eastAsia="微軟正黑體" w:hAnsiTheme="minorHAnsi" w:cs="Calibri"/>
          <w:sz w:val="18"/>
          <w:szCs w:val="20"/>
        </w:rPr>
        <w:t>復租本</w:t>
      </w:r>
      <w:proofErr w:type="gramEnd"/>
      <w:r w:rsidR="009465C8" w:rsidRPr="003929F3">
        <w:rPr>
          <w:rFonts w:asciiTheme="minorHAnsi" w:eastAsia="微軟正黑體" w:hAnsiTheme="minorHAnsi" w:cs="Calibri"/>
          <w:sz w:val="18"/>
          <w:szCs w:val="20"/>
        </w:rPr>
        <w:t>優惠恢復</w:t>
      </w:r>
      <w:r w:rsidR="009465C8" w:rsidRPr="003929F3">
        <w:rPr>
          <w:rFonts w:asciiTheme="minorHAnsi" w:eastAsia="微軟正黑體" w:hAnsiTheme="minorHAnsi" w:cs="Calibri"/>
          <w:sz w:val="18"/>
          <w:szCs w:val="20"/>
        </w:rPr>
        <w:t>/</w:t>
      </w:r>
      <w:r w:rsidR="009465C8" w:rsidRPr="003929F3">
        <w:rPr>
          <w:rFonts w:asciiTheme="minorHAnsi" w:eastAsia="微軟正黑體" w:hAnsiTheme="minorHAnsi" w:cs="Calibri"/>
          <w:sz w:val="18"/>
          <w:szCs w:val="20"/>
        </w:rPr>
        <w:t>遞延至優惠租期結束。</w:t>
      </w:r>
    </w:p>
    <w:p w:rsidR="00574DB5" w:rsidRPr="003929F3" w:rsidRDefault="00574DB5" w:rsidP="00FB78A7">
      <w:pPr>
        <w:pStyle w:val="a3"/>
        <w:numPr>
          <w:ilvl w:val="0"/>
          <w:numId w:val="1"/>
        </w:numPr>
        <w:shd w:val="clear" w:color="auto" w:fill="FFFFFF"/>
        <w:snapToGrid w:val="0"/>
        <w:ind w:leftChars="0"/>
        <w:rPr>
          <w:rFonts w:asciiTheme="minorHAnsi" w:eastAsia="微軟正黑體" w:hAnsiTheme="minorHAnsi"/>
          <w:sz w:val="18"/>
          <w:szCs w:val="20"/>
        </w:rPr>
      </w:pPr>
      <w:r w:rsidRPr="003929F3">
        <w:rPr>
          <w:rFonts w:asciiTheme="minorHAnsi" w:eastAsia="微軟正黑體" w:hAnsiTheme="minorHAnsi"/>
          <w:sz w:val="18"/>
          <w:szCs w:val="20"/>
        </w:rPr>
        <w:t>續約客戶係指持有中華電信行動電話門號</w:t>
      </w:r>
      <w:r w:rsidRPr="003929F3">
        <w:rPr>
          <w:rFonts w:asciiTheme="minorHAnsi" w:eastAsia="微軟正黑體" w:hAnsiTheme="minorHAnsi"/>
          <w:sz w:val="18"/>
          <w:szCs w:val="20"/>
        </w:rPr>
        <w:t>2</w:t>
      </w:r>
      <w:r w:rsidRPr="003929F3">
        <w:rPr>
          <w:rFonts w:asciiTheme="minorHAnsi" w:eastAsia="微軟正黑體" w:hAnsiTheme="minorHAnsi"/>
          <w:sz w:val="18"/>
          <w:szCs w:val="20"/>
        </w:rPr>
        <w:t>年以上客戶，上網量升級係指指定月繳金額級距續約客戶所享上網量較新辦客戶同</w:t>
      </w:r>
      <w:proofErr w:type="gramStart"/>
      <w:r w:rsidRPr="003929F3">
        <w:rPr>
          <w:rFonts w:asciiTheme="minorHAnsi" w:eastAsia="微軟正黑體" w:hAnsiTheme="minorHAnsi"/>
          <w:sz w:val="18"/>
          <w:szCs w:val="20"/>
        </w:rPr>
        <w:t>月繳級距</w:t>
      </w:r>
      <w:proofErr w:type="gramEnd"/>
      <w:r w:rsidRPr="003929F3">
        <w:rPr>
          <w:rFonts w:asciiTheme="minorHAnsi" w:eastAsia="微軟正黑體" w:hAnsiTheme="minorHAnsi"/>
          <w:sz w:val="18"/>
          <w:szCs w:val="20"/>
        </w:rPr>
        <w:t>為高。</w:t>
      </w:r>
    </w:p>
    <w:p w:rsidR="00574DB5" w:rsidRPr="00FC0279" w:rsidRDefault="00574DB5" w:rsidP="00FB78A7">
      <w:pPr>
        <w:pStyle w:val="a3"/>
        <w:numPr>
          <w:ilvl w:val="0"/>
          <w:numId w:val="1"/>
        </w:numPr>
        <w:shd w:val="clear" w:color="auto" w:fill="FFFFFF"/>
        <w:snapToGrid w:val="0"/>
        <w:ind w:leftChars="0"/>
        <w:rPr>
          <w:rFonts w:asciiTheme="minorHAnsi" w:eastAsia="微軟正黑體" w:hAnsiTheme="minorHAnsi"/>
          <w:sz w:val="18"/>
          <w:szCs w:val="20"/>
        </w:rPr>
      </w:pPr>
      <w:r w:rsidRPr="003929F3">
        <w:rPr>
          <w:rFonts w:asciiTheme="minorHAnsi" w:eastAsia="微軟正黑體" w:hAnsiTheme="minorHAnsi"/>
          <w:sz w:val="18"/>
          <w:szCs w:val="20"/>
        </w:rPr>
        <w:t>參加上述優惠方案需先繳納定額</w:t>
      </w:r>
      <w:proofErr w:type="gramStart"/>
      <w:r w:rsidRPr="003929F3">
        <w:rPr>
          <w:rFonts w:asciiTheme="minorHAnsi" w:eastAsia="微軟正黑體" w:hAnsiTheme="minorHAnsi"/>
          <w:sz w:val="18"/>
          <w:szCs w:val="20"/>
        </w:rPr>
        <w:t>帳單</w:t>
      </w:r>
      <w:proofErr w:type="gramEnd"/>
      <w:r w:rsidRPr="003929F3">
        <w:rPr>
          <w:rFonts w:asciiTheme="minorHAnsi" w:eastAsia="微軟正黑體" w:hAnsiTheme="minorHAnsi"/>
          <w:sz w:val="18"/>
          <w:szCs w:val="20"/>
        </w:rPr>
        <w:t>金額，其自申辦</w:t>
      </w:r>
      <w:r w:rsidRPr="00FC0279">
        <w:rPr>
          <w:rFonts w:asciiTheme="minorHAnsi" w:eastAsia="微軟正黑體" w:hAnsiTheme="minorHAnsi"/>
          <w:sz w:val="18"/>
          <w:szCs w:val="20"/>
        </w:rPr>
        <w:t>之次月起可抵扣行動電話</w:t>
      </w:r>
      <w:proofErr w:type="gramStart"/>
      <w:r w:rsidRPr="00FC0279">
        <w:rPr>
          <w:rFonts w:asciiTheme="minorHAnsi" w:eastAsia="微軟正黑體" w:hAnsiTheme="minorHAnsi"/>
          <w:sz w:val="18"/>
          <w:szCs w:val="20"/>
        </w:rPr>
        <w:t>帳單出帳</w:t>
      </w:r>
      <w:proofErr w:type="gramEnd"/>
      <w:r w:rsidRPr="00FC0279">
        <w:rPr>
          <w:rFonts w:asciiTheme="minorHAnsi" w:eastAsia="微軟正黑體" w:hAnsiTheme="minorHAnsi"/>
          <w:sz w:val="18"/>
          <w:szCs w:val="20"/>
        </w:rPr>
        <w:t>金額</w:t>
      </w:r>
      <w:r w:rsidRPr="00FC0279">
        <w:rPr>
          <w:rFonts w:asciiTheme="minorHAnsi" w:eastAsia="微軟正黑體" w:hAnsiTheme="minorHAnsi"/>
          <w:sz w:val="18"/>
          <w:szCs w:val="20"/>
        </w:rPr>
        <w:t>(</w:t>
      </w:r>
      <w:r w:rsidRPr="00FC0279">
        <w:rPr>
          <w:rFonts w:asciiTheme="minorHAnsi" w:eastAsia="微軟正黑體" w:hAnsiTheme="minorHAnsi"/>
          <w:sz w:val="18"/>
          <w:szCs w:val="20"/>
        </w:rPr>
        <w:t>不含：本公司代收</w:t>
      </w:r>
      <w:r w:rsidRPr="00FC0279">
        <w:rPr>
          <w:rFonts w:asciiTheme="minorHAnsi" w:eastAsia="微軟正黑體" w:hAnsiTheme="minorHAnsi"/>
          <w:sz w:val="18"/>
          <w:szCs w:val="20"/>
        </w:rPr>
        <w:t>/</w:t>
      </w:r>
      <w:r w:rsidRPr="00FC0279">
        <w:rPr>
          <w:rFonts w:asciiTheme="minorHAnsi" w:eastAsia="微軟正黑體" w:hAnsiTheme="minorHAnsi"/>
          <w:sz w:val="18"/>
          <w:szCs w:val="20"/>
        </w:rPr>
        <w:t>代付及國際</w:t>
      </w:r>
      <w:r w:rsidRPr="00FC0279">
        <w:rPr>
          <w:rFonts w:asciiTheme="minorHAnsi" w:eastAsia="微軟正黑體" w:hAnsiTheme="minorHAnsi"/>
          <w:sz w:val="18"/>
          <w:szCs w:val="20"/>
        </w:rPr>
        <w:t>/</w:t>
      </w:r>
      <w:r w:rsidRPr="00FC0279">
        <w:rPr>
          <w:rFonts w:asciiTheme="minorHAnsi" w:eastAsia="微軟正黑體" w:hAnsiTheme="minorHAnsi"/>
          <w:sz w:val="18"/>
          <w:szCs w:val="20"/>
        </w:rPr>
        <w:t>漫遊相關費用等</w:t>
      </w:r>
      <w:r w:rsidRPr="00FC0279">
        <w:rPr>
          <w:rFonts w:asciiTheme="minorHAnsi" w:eastAsia="微軟正黑體" w:hAnsiTheme="minorHAnsi"/>
          <w:sz w:val="18"/>
          <w:szCs w:val="20"/>
        </w:rPr>
        <w:t>)</w:t>
      </w:r>
      <w:r w:rsidRPr="00FC0279">
        <w:rPr>
          <w:rFonts w:asciiTheme="minorHAnsi" w:eastAsia="微軟正黑體" w:hAnsiTheme="minorHAnsi"/>
          <w:sz w:val="18"/>
          <w:szCs w:val="20"/>
        </w:rPr>
        <w:t>，</w:t>
      </w:r>
      <w:proofErr w:type="gramStart"/>
      <w:r w:rsidRPr="00FC0279">
        <w:rPr>
          <w:rFonts w:asciiTheme="minorHAnsi" w:eastAsia="微軟正黑體" w:hAnsiTheme="minorHAnsi"/>
          <w:sz w:val="18"/>
          <w:szCs w:val="20"/>
        </w:rPr>
        <w:t>扣完為止</w:t>
      </w:r>
      <w:proofErr w:type="gramEnd"/>
      <w:r w:rsidRPr="00FC0279">
        <w:rPr>
          <w:rFonts w:asciiTheme="minorHAnsi" w:eastAsia="微軟正黑體" w:hAnsiTheme="minorHAnsi"/>
          <w:sz w:val="18"/>
          <w:szCs w:val="20"/>
        </w:rPr>
        <w:t>。</w:t>
      </w:r>
    </w:p>
    <w:p w:rsidR="009465C8" w:rsidRPr="00FC0279" w:rsidRDefault="009465C8" w:rsidP="00FB78A7">
      <w:pPr>
        <w:pStyle w:val="a3"/>
        <w:numPr>
          <w:ilvl w:val="0"/>
          <w:numId w:val="1"/>
        </w:numPr>
        <w:shd w:val="clear" w:color="auto" w:fill="FFFFFF"/>
        <w:snapToGrid w:val="0"/>
        <w:ind w:leftChars="0"/>
        <w:rPr>
          <w:rFonts w:asciiTheme="minorHAnsi" w:eastAsia="微軟正黑體" w:hAnsiTheme="minorHAnsi" w:cs="Calibri"/>
          <w:sz w:val="18"/>
          <w:szCs w:val="20"/>
        </w:rPr>
      </w:pPr>
      <w:r w:rsidRPr="00FC0279">
        <w:rPr>
          <w:rFonts w:asciiTheme="minorHAnsi" w:eastAsia="微軟正黑體" w:hAnsiTheme="minorHAnsi" w:cs="Calibri"/>
          <w:sz w:val="18"/>
          <w:szCs w:val="20"/>
        </w:rPr>
        <w:t>參加上述優惠方案得</w:t>
      </w:r>
      <w:proofErr w:type="gramStart"/>
      <w:r w:rsidRPr="00FC0279">
        <w:rPr>
          <w:rFonts w:asciiTheme="minorHAnsi" w:eastAsia="微軟正黑體" w:hAnsiTheme="minorHAnsi" w:cs="Calibri"/>
          <w:sz w:val="18"/>
          <w:szCs w:val="20"/>
        </w:rPr>
        <w:t>加購加值</w:t>
      </w:r>
      <w:proofErr w:type="gramEnd"/>
      <w:r w:rsidRPr="00FC0279">
        <w:rPr>
          <w:rFonts w:asciiTheme="minorHAnsi" w:eastAsia="微軟正黑體" w:hAnsiTheme="minorHAnsi" w:cs="Calibri"/>
          <w:sz w:val="18"/>
          <w:szCs w:val="20"/>
        </w:rPr>
        <w:t>服務「</w:t>
      </w:r>
      <w:proofErr w:type="spellStart"/>
      <w:r w:rsidRPr="00FC0279">
        <w:rPr>
          <w:rFonts w:asciiTheme="minorHAnsi" w:eastAsia="微軟正黑體" w:hAnsiTheme="minorHAnsi" w:cs="Calibri"/>
          <w:sz w:val="18"/>
          <w:szCs w:val="20"/>
        </w:rPr>
        <w:t>Hami</w:t>
      </w:r>
      <w:proofErr w:type="spellEnd"/>
      <w:r w:rsidRPr="00FC0279">
        <w:rPr>
          <w:rFonts w:asciiTheme="minorHAnsi" w:eastAsia="微軟正黑體" w:hAnsiTheme="minorHAnsi" w:cs="Calibri"/>
          <w:sz w:val="18"/>
          <w:szCs w:val="20"/>
        </w:rPr>
        <w:t>書城</w:t>
      </w:r>
      <w:proofErr w:type="gramStart"/>
      <w:r w:rsidRPr="00FC0279">
        <w:rPr>
          <w:rFonts w:asciiTheme="minorHAnsi" w:eastAsia="微軟正黑體" w:hAnsiTheme="minorHAnsi" w:cs="Calibri"/>
          <w:sz w:val="18"/>
          <w:szCs w:val="20"/>
        </w:rPr>
        <w:t>月讀包</w:t>
      </w:r>
      <w:proofErr w:type="gramEnd"/>
      <w:r w:rsidRPr="00FC0279">
        <w:rPr>
          <w:rFonts w:asciiTheme="minorHAnsi" w:eastAsia="微軟正黑體" w:hAnsiTheme="minorHAnsi" w:cs="Calibri"/>
          <w:sz w:val="18"/>
          <w:szCs w:val="20"/>
        </w:rPr>
        <w:t>」或「</w:t>
      </w:r>
      <w:proofErr w:type="gramStart"/>
      <w:r w:rsidRPr="00FC0279">
        <w:rPr>
          <w:rFonts w:asciiTheme="minorHAnsi" w:eastAsia="微軟正黑體" w:hAnsiTheme="minorHAnsi" w:cs="Calibri"/>
          <w:sz w:val="18"/>
          <w:szCs w:val="20"/>
        </w:rPr>
        <w:t>童書夢工廠</w:t>
      </w:r>
      <w:proofErr w:type="gramEnd"/>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原價</w:t>
      </w:r>
      <w:r w:rsidRPr="00FC0279">
        <w:rPr>
          <w:rFonts w:asciiTheme="minorHAnsi" w:eastAsia="微軟正黑體" w:hAnsiTheme="minorHAnsi" w:cs="Calibri"/>
          <w:sz w:val="18"/>
          <w:szCs w:val="20"/>
        </w:rPr>
        <w:t>149</w:t>
      </w:r>
      <w:r w:rsidRPr="00FC0279">
        <w:rPr>
          <w:rFonts w:asciiTheme="minorHAnsi" w:eastAsia="微軟正黑體" w:hAnsiTheme="minorHAnsi" w:cs="Calibri"/>
          <w:sz w:val="18"/>
          <w:szCs w:val="20"/>
        </w:rPr>
        <w:t>元</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月，優惠價</w:t>
      </w:r>
      <w:r w:rsidRPr="00FC0279">
        <w:rPr>
          <w:rFonts w:asciiTheme="minorHAnsi" w:eastAsia="微軟正黑體" w:hAnsiTheme="minorHAnsi" w:cs="Calibri"/>
          <w:sz w:val="18"/>
          <w:szCs w:val="20"/>
        </w:rPr>
        <w:t>99</w:t>
      </w:r>
      <w:r w:rsidRPr="00FC0279">
        <w:rPr>
          <w:rFonts w:asciiTheme="minorHAnsi" w:eastAsia="微軟正黑體" w:hAnsiTheme="minorHAnsi" w:cs="Calibri"/>
          <w:sz w:val="18"/>
          <w:szCs w:val="20"/>
        </w:rPr>
        <w:t>元</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月</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，租期與購機合約期間相同，自申辦當月起開始享有優惠，</w:t>
      </w:r>
      <w:proofErr w:type="gramStart"/>
      <w:r w:rsidRPr="00FC0279">
        <w:rPr>
          <w:rFonts w:asciiTheme="minorHAnsi" w:eastAsia="微軟正黑體" w:hAnsiTheme="minorHAnsi" w:cs="Calibri"/>
          <w:sz w:val="18"/>
          <w:szCs w:val="20"/>
        </w:rPr>
        <w:t>再享購機</w:t>
      </w:r>
      <w:proofErr w:type="gramEnd"/>
      <w:r w:rsidRPr="00FC0279">
        <w:rPr>
          <w:rFonts w:asciiTheme="minorHAnsi" w:eastAsia="微軟正黑體" w:hAnsiTheme="minorHAnsi" w:cs="Calibri"/>
          <w:sz w:val="18"/>
          <w:szCs w:val="20"/>
        </w:rPr>
        <w:t>折價</w:t>
      </w:r>
      <w:r w:rsidRPr="00FC0279">
        <w:rPr>
          <w:rFonts w:asciiTheme="minorHAnsi" w:eastAsia="微軟正黑體" w:hAnsiTheme="minorHAnsi" w:cs="Calibri"/>
          <w:sz w:val="18"/>
          <w:szCs w:val="20"/>
        </w:rPr>
        <w:t>500</w:t>
      </w:r>
      <w:r w:rsidRPr="00FC0279">
        <w:rPr>
          <w:rFonts w:asciiTheme="minorHAnsi" w:eastAsia="微軟正黑體" w:hAnsiTheme="minorHAnsi" w:cs="Calibri"/>
          <w:sz w:val="18"/>
          <w:szCs w:val="20"/>
        </w:rPr>
        <w:t>元，購機折價最低</w:t>
      </w:r>
      <w:proofErr w:type="gramStart"/>
      <w:r w:rsidRPr="00FC0279">
        <w:rPr>
          <w:rFonts w:asciiTheme="minorHAnsi" w:eastAsia="微軟正黑體" w:hAnsiTheme="minorHAnsi" w:cs="Calibri"/>
          <w:sz w:val="18"/>
          <w:szCs w:val="20"/>
        </w:rPr>
        <w:t>折抵至</w:t>
      </w:r>
      <w:r w:rsidRPr="00FC0279">
        <w:rPr>
          <w:rFonts w:asciiTheme="minorHAnsi" w:eastAsia="微軟正黑體" w:hAnsiTheme="minorHAnsi" w:cs="Calibri"/>
          <w:sz w:val="18"/>
          <w:szCs w:val="20"/>
        </w:rPr>
        <w:t>0</w:t>
      </w:r>
      <w:r w:rsidRPr="00FC0279">
        <w:rPr>
          <w:rFonts w:asciiTheme="minorHAnsi" w:eastAsia="微軟正黑體" w:hAnsiTheme="minorHAnsi" w:cs="Calibri"/>
          <w:sz w:val="18"/>
          <w:szCs w:val="20"/>
        </w:rPr>
        <w:t>元</w:t>
      </w:r>
      <w:proofErr w:type="gramEnd"/>
      <w:r w:rsidRPr="00FC0279">
        <w:rPr>
          <w:rFonts w:asciiTheme="minorHAnsi" w:eastAsia="微軟正黑體" w:hAnsiTheme="minorHAnsi" w:cs="Calibri"/>
          <w:sz w:val="18"/>
          <w:szCs w:val="20"/>
        </w:rPr>
        <w:t>。本服務優惠租期內不得任意更換，且於最短租期屆滿後月租費將恢復原價計費，如不擬繼續租用，須自行申請取消服務。「</w:t>
      </w:r>
      <w:proofErr w:type="spellStart"/>
      <w:r w:rsidRPr="00FC0279">
        <w:rPr>
          <w:rFonts w:asciiTheme="minorHAnsi" w:eastAsia="微軟正黑體" w:hAnsiTheme="minorHAnsi" w:cs="Calibri"/>
          <w:sz w:val="18"/>
          <w:szCs w:val="20"/>
        </w:rPr>
        <w:t>Hami</w:t>
      </w:r>
      <w:proofErr w:type="spellEnd"/>
      <w:r w:rsidRPr="00FC0279">
        <w:rPr>
          <w:rFonts w:asciiTheme="minorHAnsi" w:eastAsia="微軟正黑體" w:hAnsiTheme="minorHAnsi" w:cs="Calibri"/>
          <w:sz w:val="18"/>
          <w:szCs w:val="20"/>
        </w:rPr>
        <w:t>書城</w:t>
      </w:r>
      <w:proofErr w:type="gramStart"/>
      <w:r w:rsidRPr="00FC0279">
        <w:rPr>
          <w:rFonts w:asciiTheme="minorHAnsi" w:eastAsia="微軟正黑體" w:hAnsiTheme="minorHAnsi" w:cs="Calibri"/>
          <w:sz w:val="18"/>
          <w:szCs w:val="20"/>
        </w:rPr>
        <w:t>月讀包</w:t>
      </w:r>
      <w:proofErr w:type="gramEnd"/>
      <w:r w:rsidRPr="00FC0279">
        <w:rPr>
          <w:rFonts w:asciiTheme="minorHAnsi" w:eastAsia="微軟正黑體" w:hAnsiTheme="minorHAnsi" w:cs="Calibri"/>
          <w:sz w:val="18"/>
          <w:szCs w:val="20"/>
        </w:rPr>
        <w:t>」服務適用</w:t>
      </w:r>
      <w:r w:rsidRPr="00FC0279">
        <w:rPr>
          <w:rFonts w:asciiTheme="minorHAnsi" w:eastAsia="微軟正黑體" w:hAnsiTheme="minorHAnsi" w:cs="Calibri"/>
          <w:sz w:val="18"/>
          <w:szCs w:val="20"/>
        </w:rPr>
        <w:t>iOS 8.0(</w:t>
      </w:r>
      <w:r w:rsidRPr="00FC0279">
        <w:rPr>
          <w:rFonts w:asciiTheme="minorHAnsi" w:eastAsia="微軟正黑體" w:hAnsiTheme="minorHAnsi" w:cs="Calibri"/>
          <w:sz w:val="18"/>
          <w:szCs w:val="20"/>
        </w:rPr>
        <w:t>含</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以上及</w:t>
      </w:r>
      <w:r w:rsidRPr="00FC0279">
        <w:rPr>
          <w:rFonts w:asciiTheme="minorHAnsi" w:eastAsia="微軟正黑體" w:hAnsiTheme="minorHAnsi" w:cs="Calibri"/>
          <w:sz w:val="18"/>
          <w:szCs w:val="20"/>
        </w:rPr>
        <w:t>Android 4.1(</w:t>
      </w:r>
      <w:r w:rsidRPr="00FC0279">
        <w:rPr>
          <w:rFonts w:asciiTheme="minorHAnsi" w:eastAsia="微軟正黑體" w:hAnsiTheme="minorHAnsi" w:cs="Calibri"/>
          <w:sz w:val="18"/>
          <w:szCs w:val="20"/>
        </w:rPr>
        <w:t>含</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以上作業系統終端；「</w:t>
      </w:r>
      <w:proofErr w:type="gramStart"/>
      <w:r w:rsidRPr="00FC0279">
        <w:rPr>
          <w:rFonts w:asciiTheme="minorHAnsi" w:eastAsia="微軟正黑體" w:hAnsiTheme="minorHAnsi" w:cs="Calibri"/>
          <w:sz w:val="18"/>
          <w:szCs w:val="20"/>
        </w:rPr>
        <w:t>童書夢工廠</w:t>
      </w:r>
      <w:proofErr w:type="gramEnd"/>
      <w:r w:rsidRPr="00FC0279">
        <w:rPr>
          <w:rFonts w:asciiTheme="minorHAnsi" w:eastAsia="微軟正黑體" w:hAnsiTheme="minorHAnsi" w:cs="Calibri"/>
          <w:sz w:val="18"/>
          <w:szCs w:val="20"/>
        </w:rPr>
        <w:t>」服務適用</w:t>
      </w:r>
      <w:r w:rsidRPr="00FC0279">
        <w:rPr>
          <w:rFonts w:asciiTheme="minorHAnsi" w:eastAsia="微軟正黑體" w:hAnsiTheme="minorHAnsi" w:cs="Calibri"/>
          <w:sz w:val="18"/>
          <w:szCs w:val="20"/>
        </w:rPr>
        <w:t>iOS7.0(</w:t>
      </w:r>
      <w:r w:rsidRPr="00FC0279">
        <w:rPr>
          <w:rFonts w:asciiTheme="minorHAnsi" w:eastAsia="微軟正黑體" w:hAnsiTheme="minorHAnsi" w:cs="Calibri"/>
          <w:sz w:val="18"/>
          <w:szCs w:val="20"/>
        </w:rPr>
        <w:t>含</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以上及</w:t>
      </w:r>
      <w:r w:rsidRPr="00FC0279">
        <w:rPr>
          <w:rFonts w:asciiTheme="minorHAnsi" w:eastAsia="微軟正黑體" w:hAnsiTheme="minorHAnsi" w:cs="Calibri"/>
          <w:sz w:val="18"/>
          <w:szCs w:val="20"/>
        </w:rPr>
        <w:t>Android4.1(</w:t>
      </w:r>
      <w:r w:rsidRPr="00FC0279">
        <w:rPr>
          <w:rFonts w:asciiTheme="minorHAnsi" w:eastAsia="微軟正黑體" w:hAnsiTheme="minorHAnsi" w:cs="Calibri"/>
          <w:sz w:val="18"/>
          <w:szCs w:val="20"/>
        </w:rPr>
        <w:t>含</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以上之五吋以上終端，前述兩項加值服務瀏覽及下載本服務軟體需另計傳輸費，服務內容限於中華民國境內使用，詳細服務資訊請參考</w:t>
      </w:r>
      <w:proofErr w:type="spellStart"/>
      <w:r w:rsidRPr="00FC0279">
        <w:rPr>
          <w:rFonts w:asciiTheme="minorHAnsi" w:eastAsia="微軟正黑體" w:hAnsiTheme="minorHAnsi" w:cs="Calibri"/>
          <w:sz w:val="18"/>
          <w:szCs w:val="20"/>
        </w:rPr>
        <w:t>emome</w:t>
      </w:r>
      <w:proofErr w:type="spellEnd"/>
      <w:r w:rsidRPr="00FC0279">
        <w:rPr>
          <w:rFonts w:asciiTheme="minorHAnsi" w:eastAsia="微軟正黑體" w:hAnsiTheme="minorHAnsi" w:cs="Calibri"/>
          <w:sz w:val="18"/>
          <w:szCs w:val="20"/>
        </w:rPr>
        <w:t>網站。</w:t>
      </w:r>
    </w:p>
    <w:p w:rsidR="0008150F" w:rsidRPr="00FC0279" w:rsidRDefault="009465C8" w:rsidP="00FB78A7">
      <w:pPr>
        <w:pStyle w:val="a3"/>
        <w:numPr>
          <w:ilvl w:val="0"/>
          <w:numId w:val="1"/>
        </w:numPr>
        <w:shd w:val="clear" w:color="auto" w:fill="FFFFFF"/>
        <w:snapToGrid w:val="0"/>
        <w:ind w:leftChars="0"/>
        <w:rPr>
          <w:rFonts w:asciiTheme="minorHAnsi" w:eastAsia="微軟正黑體" w:hAnsiTheme="minorHAnsi" w:cs="Calibri"/>
          <w:sz w:val="18"/>
          <w:szCs w:val="20"/>
        </w:rPr>
      </w:pPr>
      <w:proofErr w:type="gramStart"/>
      <w:r w:rsidRPr="00FC0279">
        <w:rPr>
          <w:rFonts w:asciiTheme="minorHAnsi" w:eastAsia="微軟正黑體" w:hAnsiTheme="minorHAnsi" w:cs="Calibri"/>
          <w:sz w:val="18"/>
          <w:szCs w:val="20"/>
        </w:rPr>
        <w:t>選搭加</w:t>
      </w:r>
      <w:proofErr w:type="gramEnd"/>
      <w:r w:rsidRPr="00FC0279">
        <w:rPr>
          <w:rFonts w:asciiTheme="minorHAnsi" w:eastAsia="微軟正黑體" w:hAnsiTheme="minorHAnsi" w:cs="Calibri"/>
          <w:sz w:val="18"/>
          <w:szCs w:val="20"/>
        </w:rPr>
        <w:t>值服務「精采</w:t>
      </w:r>
      <w:proofErr w:type="spellStart"/>
      <w:r w:rsidRPr="00FC0279">
        <w:rPr>
          <w:rFonts w:asciiTheme="minorHAnsi" w:eastAsia="微軟正黑體" w:hAnsiTheme="minorHAnsi" w:cs="Calibri"/>
          <w:sz w:val="18"/>
          <w:szCs w:val="20"/>
        </w:rPr>
        <w:t>Hami</w:t>
      </w:r>
      <w:proofErr w:type="spellEnd"/>
      <w:r w:rsidRPr="00FC0279">
        <w:rPr>
          <w:rFonts w:asciiTheme="minorHAnsi" w:eastAsia="微軟正黑體" w:hAnsiTheme="minorHAnsi" w:cs="Calibri"/>
          <w:sz w:val="18"/>
          <w:szCs w:val="20"/>
        </w:rPr>
        <w:t>包」優惠價每月</w:t>
      </w:r>
      <w:r w:rsidRPr="00FC0279">
        <w:rPr>
          <w:rFonts w:asciiTheme="minorHAnsi" w:eastAsia="微軟正黑體" w:hAnsiTheme="minorHAnsi" w:cs="Calibri"/>
          <w:sz w:val="18"/>
          <w:szCs w:val="20"/>
        </w:rPr>
        <w:t>99</w:t>
      </w:r>
      <w:r w:rsidRPr="00FC0279">
        <w:rPr>
          <w:rFonts w:asciiTheme="minorHAnsi" w:eastAsia="微軟正黑體" w:hAnsiTheme="minorHAnsi" w:cs="Calibri"/>
          <w:sz w:val="18"/>
          <w:szCs w:val="20"/>
        </w:rPr>
        <w:t>元，限申辦上述優惠方案合約期間</w:t>
      </w:r>
      <w:r w:rsidRPr="00FC0279">
        <w:rPr>
          <w:rFonts w:asciiTheme="minorHAnsi" w:eastAsia="微軟正黑體" w:hAnsiTheme="minorHAnsi" w:cs="Calibri"/>
          <w:sz w:val="18"/>
          <w:szCs w:val="20"/>
        </w:rPr>
        <w:t>36</w:t>
      </w:r>
      <w:r w:rsidRPr="00FC0279">
        <w:rPr>
          <w:rFonts w:asciiTheme="minorHAnsi" w:eastAsia="微軟正黑體" w:hAnsiTheme="minorHAnsi" w:cs="Calibri"/>
          <w:sz w:val="18"/>
          <w:szCs w:val="20"/>
        </w:rPr>
        <w:t>個月方得加購，任選一項精采</w:t>
      </w:r>
      <w:proofErr w:type="spellStart"/>
      <w:r w:rsidRPr="00FC0279">
        <w:rPr>
          <w:rFonts w:asciiTheme="minorHAnsi" w:eastAsia="微軟正黑體" w:hAnsiTheme="minorHAnsi" w:cs="Calibri"/>
          <w:sz w:val="18"/>
          <w:szCs w:val="20"/>
        </w:rPr>
        <w:t>Hami</w:t>
      </w:r>
      <w:proofErr w:type="spellEnd"/>
      <w:r w:rsidRPr="00FC0279">
        <w:rPr>
          <w:rFonts w:asciiTheme="minorHAnsi" w:eastAsia="微軟正黑體" w:hAnsiTheme="minorHAnsi" w:cs="Calibri"/>
          <w:sz w:val="18"/>
          <w:szCs w:val="20"/>
        </w:rPr>
        <w:t>包</w:t>
      </w:r>
      <w:proofErr w:type="gramStart"/>
      <w:r w:rsidRPr="00FC0279">
        <w:rPr>
          <w:rFonts w:asciiTheme="minorHAnsi" w:eastAsia="微軟正黑體" w:hAnsiTheme="minorHAnsi" w:cs="Calibri"/>
          <w:sz w:val="18"/>
          <w:szCs w:val="20"/>
        </w:rPr>
        <w:t>再享購機</w:t>
      </w:r>
      <w:proofErr w:type="gramEnd"/>
      <w:r w:rsidRPr="00FC0279">
        <w:rPr>
          <w:rFonts w:asciiTheme="minorHAnsi" w:eastAsia="微軟正黑體" w:hAnsiTheme="minorHAnsi" w:cs="Calibri"/>
          <w:sz w:val="18"/>
          <w:szCs w:val="20"/>
        </w:rPr>
        <w:t>折價</w:t>
      </w:r>
      <w:r w:rsidRPr="00FC0279">
        <w:rPr>
          <w:rFonts w:asciiTheme="minorHAnsi" w:eastAsia="微軟正黑體" w:hAnsiTheme="minorHAnsi" w:cs="Calibri"/>
          <w:sz w:val="18"/>
          <w:szCs w:val="20"/>
        </w:rPr>
        <w:t>500</w:t>
      </w:r>
      <w:r w:rsidRPr="00FC0279">
        <w:rPr>
          <w:rFonts w:asciiTheme="minorHAnsi" w:eastAsia="微軟正黑體" w:hAnsiTheme="minorHAnsi" w:cs="Calibri"/>
          <w:sz w:val="18"/>
          <w:szCs w:val="20"/>
        </w:rPr>
        <w:t>元，任選第二項以上不再重覆享有購機折價，購機折價最低</w:t>
      </w:r>
      <w:proofErr w:type="gramStart"/>
      <w:r w:rsidRPr="00FC0279">
        <w:rPr>
          <w:rFonts w:asciiTheme="minorHAnsi" w:eastAsia="微軟正黑體" w:hAnsiTheme="minorHAnsi" w:cs="Calibri"/>
          <w:sz w:val="18"/>
          <w:szCs w:val="20"/>
        </w:rPr>
        <w:t>折抵至</w:t>
      </w:r>
      <w:r w:rsidRPr="00FC0279">
        <w:rPr>
          <w:rFonts w:asciiTheme="minorHAnsi" w:eastAsia="微軟正黑體" w:hAnsiTheme="minorHAnsi" w:cs="Calibri"/>
          <w:sz w:val="18"/>
          <w:szCs w:val="20"/>
        </w:rPr>
        <w:t>0</w:t>
      </w:r>
      <w:r w:rsidRPr="00FC0279">
        <w:rPr>
          <w:rFonts w:asciiTheme="minorHAnsi" w:eastAsia="微軟正黑體" w:hAnsiTheme="minorHAnsi" w:cs="Calibri"/>
          <w:sz w:val="18"/>
          <w:szCs w:val="20"/>
        </w:rPr>
        <w:t>元</w:t>
      </w:r>
      <w:proofErr w:type="gramEnd"/>
      <w:r w:rsidRPr="00FC0279">
        <w:rPr>
          <w:rFonts w:asciiTheme="minorHAnsi" w:eastAsia="微軟正黑體" w:hAnsiTheme="minorHAnsi" w:cs="Calibri"/>
          <w:sz w:val="18"/>
          <w:szCs w:val="20"/>
        </w:rPr>
        <w:t>，各項加值服務優惠選定後於最短租期內不得任意更換，且於最短租期屆滿後加值服務月租費將恢復原價計費，如不擬繼續租用，須自行申請取消服務。</w:t>
      </w:r>
      <w:r w:rsidR="005F337B" w:rsidRPr="005F337B">
        <w:rPr>
          <w:rFonts w:asciiTheme="minorHAnsi" w:eastAsia="微軟正黑體" w:hAnsiTheme="minorHAnsi" w:cs="Calibri" w:hint="eastAsia"/>
          <w:sz w:val="18"/>
          <w:szCs w:val="20"/>
        </w:rPr>
        <w:t>各項加值</w:t>
      </w:r>
      <w:proofErr w:type="gramStart"/>
      <w:r w:rsidR="005F337B" w:rsidRPr="005F337B">
        <w:rPr>
          <w:rFonts w:asciiTheme="minorHAnsi" w:eastAsia="微軟正黑體" w:hAnsiTheme="minorHAnsi" w:cs="Calibri" w:hint="eastAsia"/>
          <w:sz w:val="18"/>
          <w:szCs w:val="20"/>
        </w:rPr>
        <w:t>服務均為連</w:t>
      </w:r>
      <w:proofErr w:type="gramEnd"/>
      <w:r w:rsidR="005F337B" w:rsidRPr="005F337B">
        <w:rPr>
          <w:rFonts w:asciiTheme="minorHAnsi" w:eastAsia="微軟正黑體" w:hAnsiTheme="minorHAnsi" w:cs="Calibri" w:hint="eastAsia"/>
          <w:sz w:val="18"/>
          <w:szCs w:val="20"/>
        </w:rPr>
        <w:t>網型服務，使用行動上網傳輸時須另計上網費用，如在國外使用則需額外支付國際漫遊費用，惟部分服務內容因版權限制，限於中華民國境內使用。詳細服務資訊請上</w:t>
      </w:r>
      <w:proofErr w:type="spellStart"/>
      <w:r w:rsidR="005F337B" w:rsidRPr="005F337B">
        <w:rPr>
          <w:rFonts w:asciiTheme="minorHAnsi" w:eastAsia="微軟正黑體" w:hAnsiTheme="minorHAnsi" w:cs="Calibri" w:hint="eastAsia"/>
          <w:sz w:val="18"/>
          <w:szCs w:val="20"/>
        </w:rPr>
        <w:t>emome</w:t>
      </w:r>
      <w:proofErr w:type="spellEnd"/>
      <w:r w:rsidR="005F337B" w:rsidRPr="005F337B">
        <w:rPr>
          <w:rFonts w:asciiTheme="minorHAnsi" w:eastAsia="微軟正黑體" w:hAnsiTheme="minorHAnsi" w:cs="Calibri" w:hint="eastAsia"/>
          <w:sz w:val="18"/>
          <w:szCs w:val="20"/>
        </w:rPr>
        <w:t>網站查詢。</w:t>
      </w:r>
    </w:p>
    <w:p w:rsidR="009465C8" w:rsidRPr="00FC0279" w:rsidRDefault="009465C8" w:rsidP="00FB78A7">
      <w:pPr>
        <w:pStyle w:val="a3"/>
        <w:numPr>
          <w:ilvl w:val="0"/>
          <w:numId w:val="1"/>
        </w:numPr>
        <w:shd w:val="clear" w:color="auto" w:fill="FFFFFF"/>
        <w:snapToGrid w:val="0"/>
        <w:ind w:leftChars="0"/>
        <w:rPr>
          <w:rFonts w:asciiTheme="minorHAnsi" w:eastAsia="微軟正黑體" w:hAnsiTheme="minorHAnsi" w:cs="Calibri"/>
          <w:sz w:val="18"/>
          <w:szCs w:val="20"/>
        </w:rPr>
      </w:pP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FOX</w:t>
      </w:r>
      <w:r w:rsidRPr="00FC0279">
        <w:rPr>
          <w:rFonts w:asciiTheme="minorHAnsi" w:eastAsia="微軟正黑體" w:hAnsiTheme="minorHAnsi" w:cs="Calibri"/>
          <w:sz w:val="18"/>
          <w:szCs w:val="20"/>
        </w:rPr>
        <w:t>＋首年免月租」尊榮優惠係指</w:t>
      </w:r>
      <w:r w:rsidR="00FC0279" w:rsidRPr="00FC0279">
        <w:rPr>
          <w:rFonts w:asciiTheme="minorHAnsi" w:eastAsia="微軟正黑體" w:hAnsiTheme="minorHAnsi" w:cs="Calibri"/>
          <w:sz w:val="18"/>
          <w:szCs w:val="20"/>
        </w:rPr>
        <w:t>108/4/1-108/6/30</w:t>
      </w:r>
      <w:proofErr w:type="gramStart"/>
      <w:r w:rsidR="00FC0279" w:rsidRPr="00FC0279">
        <w:rPr>
          <w:rFonts w:asciiTheme="minorHAnsi" w:eastAsia="微軟正黑體" w:hAnsiTheme="minorHAnsi" w:cs="Calibri"/>
          <w:sz w:val="18"/>
          <w:szCs w:val="20"/>
        </w:rPr>
        <w:t>期間</w:t>
      </w:r>
      <w:r w:rsidRPr="00FC0279">
        <w:rPr>
          <w:rFonts w:asciiTheme="minorHAnsi" w:eastAsia="微軟正黑體" w:hAnsiTheme="minorHAnsi" w:cs="Calibri"/>
          <w:sz w:val="18"/>
          <w:szCs w:val="20"/>
        </w:rPr>
        <w:t>，</w:t>
      </w:r>
      <w:proofErr w:type="gramEnd"/>
      <w:r w:rsidRPr="00FC0279">
        <w:rPr>
          <w:rFonts w:asciiTheme="minorHAnsi" w:eastAsia="微軟正黑體" w:hAnsiTheme="minorHAnsi" w:cs="Calibri"/>
          <w:sz w:val="18"/>
          <w:szCs w:val="20"/>
        </w:rPr>
        <w:t>申辦上述優惠方案</w:t>
      </w:r>
      <w:r w:rsidR="00643408" w:rsidRPr="00FC0279">
        <w:rPr>
          <w:rFonts w:asciiTheme="minorHAnsi" w:eastAsia="微軟正黑體" w:hAnsiTheme="minorHAnsi" w:cs="Calibri"/>
          <w:sz w:val="18"/>
          <w:szCs w:val="20"/>
        </w:rPr>
        <w:t>(36</w:t>
      </w:r>
      <w:r w:rsidR="00643408" w:rsidRPr="00FC0279">
        <w:rPr>
          <w:rFonts w:asciiTheme="minorHAnsi" w:eastAsia="微軟正黑體" w:hAnsiTheme="minorHAnsi" w:cs="Calibri"/>
          <w:sz w:val="18"/>
          <w:szCs w:val="20"/>
        </w:rPr>
        <w:t>個月租期</w:t>
      </w:r>
      <w:r w:rsidR="00643408"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月繳</w:t>
      </w:r>
      <w:r w:rsidRPr="00FC0279">
        <w:rPr>
          <w:rFonts w:asciiTheme="minorHAnsi" w:eastAsia="微軟正黑體" w:hAnsiTheme="minorHAnsi" w:cs="Calibri"/>
          <w:sz w:val="18"/>
          <w:szCs w:val="20"/>
        </w:rPr>
        <w:t>1,499</w:t>
      </w:r>
      <w:r w:rsidRPr="00FC0279">
        <w:rPr>
          <w:rFonts w:asciiTheme="minorHAnsi" w:eastAsia="微軟正黑體" w:hAnsiTheme="minorHAnsi" w:cs="Calibri"/>
          <w:sz w:val="18"/>
          <w:szCs w:val="20"/>
        </w:rPr>
        <w:t>元級距，即享</w:t>
      </w:r>
      <w:r w:rsidRPr="00FC0279">
        <w:rPr>
          <w:rFonts w:asciiTheme="minorHAnsi" w:eastAsia="微軟正黑體" w:hAnsiTheme="minorHAnsi" w:cs="Calibri"/>
          <w:sz w:val="18"/>
          <w:szCs w:val="20"/>
        </w:rPr>
        <w:t>FOX</w:t>
      </w:r>
      <w:r w:rsidRPr="00FC0279">
        <w:rPr>
          <w:rFonts w:asciiTheme="minorHAnsi" w:eastAsia="微軟正黑體" w:hAnsiTheme="minorHAnsi" w:cs="Calibri"/>
          <w:sz w:val="18"/>
          <w:szCs w:val="20"/>
        </w:rPr>
        <w:t>＋服務首年免月租費，第</w:t>
      </w:r>
      <w:r w:rsidRPr="00FC0279">
        <w:rPr>
          <w:rFonts w:asciiTheme="minorHAnsi" w:eastAsia="微軟正黑體" w:hAnsiTheme="minorHAnsi" w:cs="Calibri"/>
          <w:sz w:val="18"/>
          <w:szCs w:val="20"/>
        </w:rPr>
        <w:t>13</w:t>
      </w:r>
      <w:r w:rsidRPr="00FC0279">
        <w:rPr>
          <w:rFonts w:asciiTheme="minorHAnsi" w:eastAsia="微軟正黑體" w:hAnsiTheme="minorHAnsi" w:cs="Calibri"/>
          <w:sz w:val="18"/>
          <w:szCs w:val="20"/>
        </w:rPr>
        <w:t>個月起至合約期滿每</w:t>
      </w:r>
      <w:proofErr w:type="gramStart"/>
      <w:r w:rsidRPr="00FC0279">
        <w:rPr>
          <w:rFonts w:asciiTheme="minorHAnsi" w:eastAsia="微軟正黑體" w:hAnsiTheme="minorHAnsi" w:cs="Calibri"/>
          <w:sz w:val="18"/>
          <w:szCs w:val="20"/>
        </w:rPr>
        <w:t>個</w:t>
      </w:r>
      <w:proofErr w:type="gramEnd"/>
      <w:r w:rsidRPr="00FC0279">
        <w:rPr>
          <w:rFonts w:asciiTheme="minorHAnsi" w:eastAsia="微軟正黑體" w:hAnsiTheme="minorHAnsi" w:cs="Calibri"/>
          <w:sz w:val="18"/>
          <w:szCs w:val="20"/>
        </w:rPr>
        <w:t>月優惠價</w:t>
      </w:r>
      <w:r w:rsidRPr="00FC0279">
        <w:rPr>
          <w:rFonts w:asciiTheme="minorHAnsi" w:eastAsia="微軟正黑體" w:hAnsiTheme="minorHAnsi" w:cs="Calibri"/>
          <w:sz w:val="18"/>
          <w:szCs w:val="20"/>
        </w:rPr>
        <w:t>99</w:t>
      </w:r>
      <w:r w:rsidRPr="00FC0279">
        <w:rPr>
          <w:rFonts w:asciiTheme="minorHAnsi" w:eastAsia="微軟正黑體" w:hAnsiTheme="minorHAnsi" w:cs="Calibri"/>
          <w:sz w:val="18"/>
          <w:szCs w:val="20"/>
        </w:rPr>
        <w:t>元，如不繼續租用，須自行申請取消服務。</w:t>
      </w:r>
      <w:r w:rsidRPr="00FC0279">
        <w:rPr>
          <w:rFonts w:asciiTheme="minorHAnsi" w:eastAsia="微軟正黑體" w:hAnsiTheme="minorHAnsi" w:cs="Calibri"/>
          <w:sz w:val="18"/>
          <w:szCs w:val="20"/>
        </w:rPr>
        <w:t>FOX</w:t>
      </w:r>
      <w:r w:rsidRPr="00FC0279">
        <w:rPr>
          <w:rFonts w:asciiTheme="minorHAnsi" w:eastAsia="微軟正黑體" w:hAnsiTheme="minorHAnsi" w:cs="Calibri"/>
          <w:sz w:val="18"/>
          <w:szCs w:val="20"/>
        </w:rPr>
        <w:t>＋</w:t>
      </w:r>
      <w:r w:rsidRPr="00FC0279">
        <w:rPr>
          <w:rFonts w:asciiTheme="minorHAnsi" w:eastAsia="微軟正黑體" w:hAnsiTheme="minorHAnsi" w:cs="Calibri"/>
          <w:sz w:val="18"/>
          <w:szCs w:val="20"/>
        </w:rPr>
        <w:t>App</w:t>
      </w:r>
      <w:r w:rsidRPr="00FC0279">
        <w:rPr>
          <w:rFonts w:asciiTheme="minorHAnsi" w:eastAsia="微軟正黑體" w:hAnsiTheme="minorHAnsi" w:cs="Calibri"/>
          <w:sz w:val="18"/>
          <w:szCs w:val="20"/>
        </w:rPr>
        <w:t>須自行下載安裝。活動詳情以</w:t>
      </w:r>
      <w:proofErr w:type="spellStart"/>
      <w:r w:rsidRPr="00FC0279">
        <w:rPr>
          <w:rFonts w:asciiTheme="minorHAnsi" w:eastAsia="微軟正黑體" w:hAnsiTheme="minorHAnsi" w:cs="Calibri"/>
          <w:sz w:val="18"/>
          <w:szCs w:val="20"/>
        </w:rPr>
        <w:t>emome</w:t>
      </w:r>
      <w:proofErr w:type="spellEnd"/>
      <w:r w:rsidRPr="00FC0279">
        <w:rPr>
          <w:rFonts w:asciiTheme="minorHAnsi" w:eastAsia="微軟正黑體" w:hAnsiTheme="minorHAnsi" w:cs="Calibri"/>
          <w:sz w:val="18"/>
          <w:szCs w:val="20"/>
        </w:rPr>
        <w:t>網站公告為</w:t>
      </w:r>
      <w:proofErr w:type="gramStart"/>
      <w:r w:rsidRPr="00FC0279">
        <w:rPr>
          <w:rFonts w:asciiTheme="minorHAnsi" w:eastAsia="微軟正黑體" w:hAnsiTheme="minorHAnsi" w:cs="Calibri"/>
          <w:sz w:val="18"/>
          <w:szCs w:val="20"/>
        </w:rPr>
        <w:t>準</w:t>
      </w:r>
      <w:proofErr w:type="gramEnd"/>
      <w:r w:rsidRPr="00FC0279">
        <w:rPr>
          <w:rFonts w:asciiTheme="minorHAnsi" w:eastAsia="微軟正黑體" w:hAnsiTheme="minorHAnsi" w:cs="Calibri"/>
          <w:sz w:val="18"/>
          <w:szCs w:val="20"/>
        </w:rPr>
        <w:t>。</w:t>
      </w:r>
    </w:p>
    <w:p w:rsidR="009465C8" w:rsidRPr="00FC0279" w:rsidRDefault="009465C8" w:rsidP="00FB78A7">
      <w:pPr>
        <w:pStyle w:val="a3"/>
        <w:numPr>
          <w:ilvl w:val="0"/>
          <w:numId w:val="1"/>
        </w:numPr>
        <w:shd w:val="clear" w:color="auto" w:fill="FFFFFF"/>
        <w:snapToGrid w:val="0"/>
        <w:ind w:leftChars="0"/>
        <w:rPr>
          <w:rFonts w:asciiTheme="minorHAnsi" w:eastAsia="微軟正黑體" w:hAnsiTheme="minorHAnsi" w:cs="Calibri"/>
          <w:sz w:val="18"/>
          <w:szCs w:val="20"/>
        </w:rPr>
      </w:pPr>
      <w:r w:rsidRPr="00FC0279">
        <w:rPr>
          <w:rFonts w:asciiTheme="minorHAnsi" w:eastAsia="微軟正黑體" w:hAnsiTheme="minorHAnsi" w:cs="Calibri"/>
          <w:sz w:val="18"/>
          <w:szCs w:val="20"/>
        </w:rPr>
        <w:t>各機型、顏色款式以原廠供貨及各銷售門市現場為</w:t>
      </w:r>
      <w:proofErr w:type="gramStart"/>
      <w:r w:rsidRPr="00FC0279">
        <w:rPr>
          <w:rFonts w:asciiTheme="minorHAnsi" w:eastAsia="微軟正黑體" w:hAnsiTheme="minorHAnsi" w:cs="Calibri"/>
          <w:sz w:val="18"/>
          <w:szCs w:val="20"/>
        </w:rPr>
        <w:t>準</w:t>
      </w:r>
      <w:proofErr w:type="gramEnd"/>
      <w:r w:rsidRPr="00FC0279">
        <w:rPr>
          <w:rFonts w:asciiTheme="minorHAnsi" w:eastAsia="微軟正黑體" w:hAnsiTheme="minorHAnsi" w:cs="Calibri"/>
          <w:sz w:val="18"/>
          <w:szCs w:val="20"/>
        </w:rPr>
        <w:t>。</w:t>
      </w:r>
    </w:p>
    <w:p w:rsidR="00534F93" w:rsidRPr="00FC0279" w:rsidRDefault="009465C8" w:rsidP="00FB78A7">
      <w:pPr>
        <w:pStyle w:val="a3"/>
        <w:numPr>
          <w:ilvl w:val="0"/>
          <w:numId w:val="1"/>
        </w:numPr>
        <w:shd w:val="clear" w:color="auto" w:fill="FFFFFF"/>
        <w:snapToGrid w:val="0"/>
        <w:ind w:leftChars="0"/>
        <w:rPr>
          <w:rFonts w:asciiTheme="minorHAnsi" w:eastAsia="微軟正黑體" w:hAnsiTheme="minorHAnsi" w:cs="Calibri"/>
          <w:sz w:val="18"/>
          <w:szCs w:val="20"/>
        </w:rPr>
      </w:pPr>
      <w:r w:rsidRPr="00FC0279">
        <w:rPr>
          <w:rFonts w:asciiTheme="minorHAnsi" w:eastAsia="微軟正黑體" w:hAnsiTheme="minorHAnsi" w:cs="Calibri"/>
          <w:sz w:val="18"/>
          <w:szCs w:val="20"/>
        </w:rPr>
        <w:t>上述優惠方案之內容及限制條件依申辦現場優惠同意書為</w:t>
      </w:r>
      <w:proofErr w:type="gramStart"/>
      <w:r w:rsidRPr="00FC0279">
        <w:rPr>
          <w:rFonts w:asciiTheme="minorHAnsi" w:eastAsia="微軟正黑體" w:hAnsiTheme="minorHAnsi" w:cs="Calibri"/>
          <w:sz w:val="18"/>
          <w:szCs w:val="20"/>
        </w:rPr>
        <w:t>準</w:t>
      </w:r>
      <w:proofErr w:type="gramEnd"/>
      <w:r w:rsidRPr="00FC0279">
        <w:rPr>
          <w:rFonts w:asciiTheme="minorHAnsi" w:eastAsia="微軟正黑體" w:hAnsiTheme="minorHAnsi" w:cs="Calibri"/>
          <w:sz w:val="18"/>
          <w:szCs w:val="20"/>
        </w:rPr>
        <w:t>，中華電信保有隨時修正、暫停、終止本活動之權利。</w:t>
      </w:r>
    </w:p>
    <w:p w:rsidR="00534F93" w:rsidRPr="00BE4AED" w:rsidRDefault="00534F93" w:rsidP="00534F93">
      <w:pPr>
        <w:spacing w:line="480" w:lineRule="exact"/>
        <w:jc w:val="center"/>
        <w:rPr>
          <w:rFonts w:asciiTheme="minorHAnsi" w:eastAsia="微軟正黑體" w:hAnsiTheme="minorHAnsi" w:cs="Calibri"/>
          <w:b/>
          <w:sz w:val="32"/>
          <w:szCs w:val="32"/>
        </w:rPr>
      </w:pPr>
      <w:r w:rsidRPr="00FC0279">
        <w:rPr>
          <w:rFonts w:asciiTheme="minorHAnsi" w:eastAsia="微軟正黑體" w:hAnsiTheme="minorHAnsi" w:cs="Calibri"/>
          <w:sz w:val="18"/>
          <w:szCs w:val="20"/>
        </w:rPr>
        <w:br w:type="page"/>
      </w:r>
      <w:r w:rsidR="00D04C10" w:rsidRPr="00BE4AED">
        <w:rPr>
          <w:rFonts w:asciiTheme="minorHAnsi" w:eastAsia="微軟正黑體" w:hAnsiTheme="minorHAnsi" w:cs="Calibri"/>
          <w:b/>
          <w:bCs/>
          <w:sz w:val="32"/>
        </w:rPr>
        <w:lastRenderedPageBreak/>
        <w:t>中華電信</w:t>
      </w:r>
      <w:r w:rsidR="00984991" w:rsidRPr="00BE4AED">
        <w:rPr>
          <w:rFonts w:asciiTheme="minorHAnsi" w:eastAsia="微軟正黑體" w:hAnsiTheme="minorHAnsi" w:cs="Calibri"/>
          <w:b/>
          <w:bCs/>
          <w:sz w:val="32"/>
        </w:rPr>
        <w:t>2019</w:t>
      </w:r>
      <w:r w:rsidR="00984991" w:rsidRPr="00BE4AED">
        <w:rPr>
          <w:rFonts w:asciiTheme="minorHAnsi" w:eastAsia="微軟正黑體" w:hAnsiTheme="minorHAnsi" w:cs="Calibri"/>
          <w:b/>
          <w:bCs/>
          <w:sz w:val="32"/>
        </w:rPr>
        <w:t>新款</w:t>
      </w:r>
      <w:r w:rsidR="00984991" w:rsidRPr="00BE4AED">
        <w:rPr>
          <w:rFonts w:asciiTheme="minorHAnsi" w:eastAsia="微軟正黑體" w:hAnsiTheme="minorHAnsi" w:cs="Calibri"/>
          <w:b/>
          <w:bCs/>
          <w:sz w:val="32"/>
          <w:szCs w:val="28"/>
        </w:rPr>
        <w:t>iPad Air</w:t>
      </w:r>
      <w:r w:rsidR="00D04C10" w:rsidRPr="00BE4AED">
        <w:rPr>
          <w:rFonts w:asciiTheme="minorHAnsi" w:eastAsia="微軟正黑體" w:hAnsiTheme="minorHAnsi" w:cs="Calibri"/>
          <w:b/>
          <w:bCs/>
          <w:sz w:val="32"/>
          <w:szCs w:val="28"/>
        </w:rPr>
        <w:t>及</w:t>
      </w:r>
      <w:r w:rsidR="00984991" w:rsidRPr="00BE4AED">
        <w:rPr>
          <w:rFonts w:asciiTheme="minorHAnsi" w:eastAsia="微軟正黑體" w:hAnsiTheme="minorHAnsi" w:cs="Calibri"/>
          <w:b/>
          <w:bCs/>
          <w:sz w:val="32"/>
          <w:szCs w:val="28"/>
        </w:rPr>
        <w:t>iPad mini</w:t>
      </w:r>
      <w:r w:rsidRPr="00BE4AED">
        <w:rPr>
          <w:rFonts w:asciiTheme="minorHAnsi" w:eastAsia="微軟正黑體" w:hAnsiTheme="minorHAnsi" w:cs="Calibri"/>
          <w:b/>
          <w:sz w:val="32"/>
          <w:szCs w:val="32"/>
        </w:rPr>
        <w:t>青春無敵學生方案</w:t>
      </w:r>
    </w:p>
    <w:p w:rsidR="00534F93" w:rsidRPr="00BE4AED" w:rsidRDefault="00534F93" w:rsidP="00FB78A7">
      <w:pPr>
        <w:pStyle w:val="a3"/>
        <w:widowControl/>
        <w:numPr>
          <w:ilvl w:val="0"/>
          <w:numId w:val="3"/>
        </w:numPr>
        <w:snapToGrid w:val="0"/>
        <w:spacing w:line="400" w:lineRule="exact"/>
        <w:ind w:leftChars="0"/>
        <w:rPr>
          <w:rFonts w:asciiTheme="minorHAnsi" w:eastAsia="微軟正黑體" w:hAnsiTheme="minorHAnsi" w:cs="Calibri"/>
          <w:sz w:val="20"/>
          <w:szCs w:val="20"/>
        </w:rPr>
      </w:pPr>
      <w:r w:rsidRPr="00BE4AED">
        <w:rPr>
          <w:rFonts w:asciiTheme="minorHAnsi" w:eastAsia="微軟正黑體" w:hAnsiTheme="minorHAnsi" w:cs="Calibri"/>
          <w:sz w:val="20"/>
          <w:szCs w:val="20"/>
        </w:rPr>
        <w:t>適用對象：國內公私立國小</w:t>
      </w:r>
      <w:r w:rsidRPr="00BE4AED">
        <w:rPr>
          <w:rFonts w:asciiTheme="minorHAnsi" w:eastAsia="微軟正黑體" w:hAnsiTheme="minorHAnsi" w:cs="Calibri"/>
          <w:sz w:val="20"/>
          <w:szCs w:val="20"/>
        </w:rPr>
        <w:t>(</w:t>
      </w:r>
      <w:r w:rsidRPr="00BE4AED">
        <w:rPr>
          <w:rFonts w:asciiTheme="minorHAnsi" w:eastAsia="微軟正黑體" w:hAnsiTheme="minorHAnsi" w:cs="Calibri"/>
          <w:sz w:val="20"/>
          <w:szCs w:val="20"/>
        </w:rPr>
        <w:t>含</w:t>
      </w:r>
      <w:r w:rsidRPr="00BE4AED">
        <w:rPr>
          <w:rFonts w:asciiTheme="minorHAnsi" w:eastAsia="微軟正黑體" w:hAnsiTheme="minorHAnsi" w:cs="Calibri"/>
          <w:sz w:val="20"/>
          <w:szCs w:val="20"/>
        </w:rPr>
        <w:t>)</w:t>
      </w:r>
      <w:r w:rsidRPr="00BE4AED">
        <w:rPr>
          <w:rFonts w:asciiTheme="minorHAnsi" w:eastAsia="微軟正黑體" w:hAnsiTheme="minorHAnsi" w:cs="Calibri"/>
          <w:sz w:val="20"/>
          <w:szCs w:val="20"/>
        </w:rPr>
        <w:t>以上學校學生，憑有效學生證件、入學通知書或應屆畢業證書</w:t>
      </w:r>
      <w:r w:rsidRPr="00BE4AED">
        <w:rPr>
          <w:rFonts w:asciiTheme="minorHAnsi" w:eastAsia="微軟正黑體" w:hAnsiTheme="minorHAnsi" w:cs="Calibri"/>
          <w:sz w:val="20"/>
          <w:szCs w:val="20"/>
        </w:rPr>
        <w:t>(</w:t>
      </w:r>
      <w:r w:rsidRPr="00BE4AED">
        <w:rPr>
          <w:rFonts w:asciiTheme="minorHAnsi" w:eastAsia="微軟正黑體" w:hAnsiTheme="minorHAnsi" w:cs="Calibri"/>
          <w:sz w:val="20"/>
          <w:szCs w:val="20"/>
        </w:rPr>
        <w:t>半年內有效</w:t>
      </w:r>
      <w:r w:rsidRPr="00BE4AED">
        <w:rPr>
          <w:rFonts w:asciiTheme="minorHAnsi" w:eastAsia="微軟正黑體" w:hAnsiTheme="minorHAnsi" w:cs="Calibri"/>
          <w:sz w:val="20"/>
          <w:szCs w:val="20"/>
        </w:rPr>
        <w:t>)</w:t>
      </w:r>
      <w:r w:rsidRPr="00BE4AED">
        <w:rPr>
          <w:rFonts w:asciiTheme="minorHAnsi" w:eastAsia="微軟正黑體" w:hAnsiTheme="minorHAnsi" w:cs="Calibri"/>
          <w:sz w:val="20"/>
          <w:szCs w:val="20"/>
        </w:rPr>
        <w:t>等文件及雙證件辦理，</w:t>
      </w:r>
      <w:proofErr w:type="gramStart"/>
      <w:r w:rsidRPr="00BE4AED">
        <w:rPr>
          <w:rFonts w:asciiTheme="minorHAnsi" w:eastAsia="微軟正黑體" w:hAnsiTheme="minorHAnsi" w:cs="Calibri"/>
          <w:sz w:val="20"/>
          <w:szCs w:val="20"/>
        </w:rPr>
        <w:t>一證限申辦</w:t>
      </w:r>
      <w:proofErr w:type="gramEnd"/>
      <w:r w:rsidRPr="00BE4AED">
        <w:rPr>
          <w:rFonts w:asciiTheme="minorHAnsi" w:eastAsia="微軟正黑體" w:hAnsiTheme="minorHAnsi" w:cs="Calibri"/>
          <w:sz w:val="20"/>
          <w:szCs w:val="20"/>
        </w:rPr>
        <w:t>一門</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1411"/>
        <w:gridCol w:w="1412"/>
        <w:gridCol w:w="2401"/>
        <w:gridCol w:w="9"/>
        <w:gridCol w:w="2542"/>
        <w:gridCol w:w="2305"/>
      </w:tblGrid>
      <w:tr w:rsidR="00ED6667" w:rsidRPr="00BE4AED" w:rsidTr="00FD5F70">
        <w:trPr>
          <w:trHeight w:val="13"/>
          <w:jc w:val="center"/>
        </w:trPr>
        <w:tc>
          <w:tcPr>
            <w:tcW w:w="3501" w:type="dxa"/>
            <w:gridSpan w:val="3"/>
            <w:shd w:val="clear" w:color="auto" w:fill="B4C6E7" w:themeFill="accent1" w:themeFillTint="66"/>
            <w:tcMar>
              <w:top w:w="47" w:type="dxa"/>
              <w:left w:w="95" w:type="dxa"/>
              <w:bottom w:w="47" w:type="dxa"/>
              <w:right w:w="95" w:type="dxa"/>
            </w:tcMar>
            <w:vAlign w:val="center"/>
            <w:hideMark/>
          </w:tcPr>
          <w:p w:rsidR="00ED6667" w:rsidRPr="00BE4AED" w:rsidRDefault="00ED6667" w:rsidP="00FD5F70">
            <w:pPr>
              <w:snapToGrid w:val="0"/>
              <w:spacing w:line="320" w:lineRule="exact"/>
              <w:jc w:val="center"/>
              <w:rPr>
                <w:rFonts w:asciiTheme="minorHAnsi" w:eastAsia="微軟正黑體" w:hAnsiTheme="minorHAnsi" w:cs="Arial"/>
                <w:sz w:val="20"/>
                <w:szCs w:val="20"/>
              </w:rPr>
            </w:pPr>
            <w:r w:rsidRPr="00BE4AED">
              <w:rPr>
                <w:rFonts w:asciiTheme="minorHAnsi" w:eastAsia="微軟正黑體" w:hAnsiTheme="minorHAnsi" w:cs="Arial"/>
                <w:b/>
                <w:bCs/>
                <w:sz w:val="20"/>
                <w:szCs w:val="20"/>
              </w:rPr>
              <w:t>月繳金額</w:t>
            </w:r>
          </w:p>
        </w:tc>
        <w:tc>
          <w:tcPr>
            <w:tcW w:w="2410" w:type="dxa"/>
            <w:gridSpan w:val="2"/>
            <w:shd w:val="clear" w:color="auto" w:fill="B4C6E7" w:themeFill="accent1" w:themeFillTint="66"/>
          </w:tcPr>
          <w:p w:rsidR="00ED6667" w:rsidRPr="00BE4AED" w:rsidRDefault="00ED6667" w:rsidP="00FD5F70">
            <w:pPr>
              <w:snapToGrid w:val="0"/>
              <w:spacing w:line="320" w:lineRule="exact"/>
              <w:jc w:val="center"/>
              <w:rPr>
                <w:rFonts w:asciiTheme="minorHAnsi" w:eastAsia="微軟正黑體" w:hAnsiTheme="minorHAnsi" w:cs="Arial"/>
                <w:b/>
                <w:sz w:val="20"/>
                <w:szCs w:val="20"/>
              </w:rPr>
            </w:pPr>
            <w:r w:rsidRPr="00BE4AED">
              <w:rPr>
                <w:rFonts w:asciiTheme="minorHAnsi" w:eastAsia="微軟正黑體" w:hAnsiTheme="minorHAnsi" w:cs="Arial"/>
                <w:b/>
                <w:sz w:val="20"/>
                <w:szCs w:val="20"/>
              </w:rPr>
              <w:t>388</w:t>
            </w:r>
          </w:p>
        </w:tc>
        <w:tc>
          <w:tcPr>
            <w:tcW w:w="2542" w:type="dxa"/>
            <w:shd w:val="clear" w:color="auto" w:fill="B4C6E7" w:themeFill="accent1" w:themeFillTint="66"/>
            <w:tcMar>
              <w:top w:w="72" w:type="dxa"/>
              <w:left w:w="144" w:type="dxa"/>
              <w:bottom w:w="72" w:type="dxa"/>
              <w:right w:w="144" w:type="dxa"/>
            </w:tcMar>
            <w:vAlign w:val="center"/>
            <w:hideMark/>
          </w:tcPr>
          <w:p w:rsidR="00ED6667" w:rsidRPr="00BE4AED" w:rsidRDefault="00ED6667" w:rsidP="00FD5F70">
            <w:pPr>
              <w:snapToGrid w:val="0"/>
              <w:spacing w:line="320" w:lineRule="exact"/>
              <w:jc w:val="center"/>
              <w:rPr>
                <w:rFonts w:asciiTheme="minorHAnsi" w:eastAsia="微軟正黑體" w:hAnsiTheme="minorHAnsi" w:cs="Arial"/>
                <w:b/>
                <w:sz w:val="20"/>
                <w:szCs w:val="20"/>
              </w:rPr>
            </w:pPr>
            <w:r w:rsidRPr="00BE4AED">
              <w:rPr>
                <w:rFonts w:asciiTheme="minorHAnsi" w:eastAsia="微軟正黑體" w:hAnsiTheme="minorHAnsi" w:cs="Arial"/>
                <w:b/>
                <w:sz w:val="20"/>
                <w:szCs w:val="20"/>
              </w:rPr>
              <w:t>588</w:t>
            </w:r>
          </w:p>
        </w:tc>
        <w:tc>
          <w:tcPr>
            <w:tcW w:w="2305" w:type="dxa"/>
            <w:shd w:val="clear" w:color="auto" w:fill="B4C6E7" w:themeFill="accent1" w:themeFillTint="66"/>
            <w:tcMar>
              <w:top w:w="47" w:type="dxa"/>
              <w:left w:w="95" w:type="dxa"/>
              <w:bottom w:w="47" w:type="dxa"/>
              <w:right w:w="95" w:type="dxa"/>
            </w:tcMar>
            <w:vAlign w:val="center"/>
            <w:hideMark/>
          </w:tcPr>
          <w:p w:rsidR="00ED6667" w:rsidRPr="00BE4AED" w:rsidRDefault="00ED6667" w:rsidP="00FD5F70">
            <w:pPr>
              <w:snapToGrid w:val="0"/>
              <w:spacing w:line="320" w:lineRule="exact"/>
              <w:jc w:val="center"/>
              <w:rPr>
                <w:rFonts w:asciiTheme="minorHAnsi" w:eastAsia="微軟正黑體" w:hAnsiTheme="minorHAnsi" w:cs="Arial"/>
                <w:b/>
                <w:sz w:val="20"/>
                <w:szCs w:val="20"/>
              </w:rPr>
            </w:pPr>
            <w:r w:rsidRPr="00BE4AED">
              <w:rPr>
                <w:rFonts w:asciiTheme="minorHAnsi" w:eastAsia="微軟正黑體" w:hAnsiTheme="minorHAnsi" w:cs="Arial"/>
                <w:b/>
                <w:sz w:val="20"/>
                <w:szCs w:val="20"/>
              </w:rPr>
              <w:t>688</w:t>
            </w:r>
          </w:p>
        </w:tc>
      </w:tr>
      <w:tr w:rsidR="00ED6667" w:rsidRPr="00BE4AED" w:rsidTr="00FD5F70">
        <w:trPr>
          <w:trHeight w:val="83"/>
          <w:jc w:val="center"/>
        </w:trPr>
        <w:tc>
          <w:tcPr>
            <w:tcW w:w="678" w:type="dxa"/>
            <w:vMerge w:val="restart"/>
            <w:shd w:val="clear" w:color="auto" w:fill="FBE4D5" w:themeFill="accent2" w:themeFillTint="33"/>
            <w:tcMar>
              <w:top w:w="47" w:type="dxa"/>
              <w:left w:w="95" w:type="dxa"/>
              <w:bottom w:w="47" w:type="dxa"/>
              <w:right w:w="95" w:type="dxa"/>
            </w:tcMar>
            <w:vAlign w:val="center"/>
          </w:tcPr>
          <w:p w:rsidR="00ED6667" w:rsidRPr="00BE4AED" w:rsidRDefault="00ED6667" w:rsidP="00FD5F70">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購機優惠</w:t>
            </w:r>
          </w:p>
          <w:p w:rsidR="00ED6667" w:rsidRPr="00BE4AED" w:rsidRDefault="00ED6667" w:rsidP="00FD5F70">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w:t>
            </w:r>
            <w:r w:rsidRPr="00BE4AED">
              <w:rPr>
                <w:rFonts w:asciiTheme="minorHAnsi" w:eastAsia="微軟正黑體" w:hAnsiTheme="minorHAnsi" w:cs="Arial"/>
                <w:bCs/>
                <w:sz w:val="20"/>
                <w:szCs w:val="20"/>
              </w:rPr>
              <w:t>元</w:t>
            </w:r>
            <w:r w:rsidRPr="00BE4AED">
              <w:rPr>
                <w:rFonts w:asciiTheme="minorHAnsi" w:eastAsia="微軟正黑體" w:hAnsiTheme="minorHAnsi" w:cs="Arial"/>
                <w:bCs/>
                <w:sz w:val="20"/>
                <w:szCs w:val="20"/>
              </w:rPr>
              <w:t>)</w:t>
            </w:r>
          </w:p>
        </w:tc>
        <w:tc>
          <w:tcPr>
            <w:tcW w:w="10080" w:type="dxa"/>
            <w:gridSpan w:val="6"/>
            <w:shd w:val="clear" w:color="auto" w:fill="FBE4D5" w:themeFill="accent2" w:themeFillTint="33"/>
            <w:vAlign w:val="center"/>
          </w:tcPr>
          <w:p w:rsidR="00ED6667" w:rsidRPr="00BE4AED" w:rsidRDefault="00ED6667" w:rsidP="00FD5F70">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b/>
                <w:sz w:val="20"/>
                <w:szCs w:val="20"/>
              </w:rPr>
              <w:t>30</w:t>
            </w:r>
            <w:r w:rsidRPr="00BE4AED">
              <w:rPr>
                <w:rFonts w:asciiTheme="minorHAnsi" w:eastAsia="微軟正黑體" w:hAnsiTheme="minorHAnsi" w:cs="Arial"/>
                <w:b/>
                <w:sz w:val="20"/>
                <w:szCs w:val="20"/>
              </w:rPr>
              <w:t>個月</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val="restart"/>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iPad Air (Wi-Fi + Cellular)</w:t>
            </w: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64G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17,590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17,590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16,590 </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256G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22,390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22,390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21,390 </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val="restart"/>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iPad Air (Wi-Fi )</w:t>
            </w: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64G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13,190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13,190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12,190 </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256G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17,990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17,990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16,990 </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val="restart"/>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iPad mini (Wi-Fi + Cellular)</w:t>
            </w: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64G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14,290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14,290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13,290 </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256G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19,290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19,290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18,290 </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val="restart"/>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iPad mini (Wi-Fi )</w:t>
            </w: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64G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9,790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9,790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8,790 </w:t>
            </w:r>
          </w:p>
        </w:tc>
      </w:tr>
      <w:tr w:rsidR="00984991" w:rsidRPr="00BE4AED" w:rsidTr="00741021">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1411" w:type="dxa"/>
            <w:vMerge/>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p>
        </w:tc>
        <w:tc>
          <w:tcPr>
            <w:tcW w:w="1412" w:type="dxa"/>
            <w:shd w:val="clear" w:color="auto" w:fill="FBE4D5" w:themeFill="accent2" w:themeFillTint="33"/>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256G</w:t>
            </w:r>
          </w:p>
        </w:tc>
        <w:tc>
          <w:tcPr>
            <w:tcW w:w="2410" w:type="dxa"/>
            <w:gridSpan w:val="2"/>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14,790 </w:t>
            </w:r>
          </w:p>
        </w:tc>
        <w:tc>
          <w:tcPr>
            <w:tcW w:w="2542" w:type="dxa"/>
            <w:shd w:val="clear" w:color="auto" w:fill="auto"/>
            <w:tcMar>
              <w:top w:w="72" w:type="dxa"/>
              <w:left w:w="144" w:type="dxa"/>
              <w:bottom w:w="72" w:type="dxa"/>
              <w:right w:w="144"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14,790 </w:t>
            </w:r>
          </w:p>
        </w:tc>
        <w:tc>
          <w:tcPr>
            <w:tcW w:w="2305" w:type="dxa"/>
            <w:shd w:val="clear" w:color="auto" w:fill="auto"/>
            <w:tcMar>
              <w:top w:w="47" w:type="dxa"/>
              <w:left w:w="95" w:type="dxa"/>
              <w:bottom w:w="47" w:type="dxa"/>
              <w:right w:w="95" w:type="dxa"/>
            </w:tcMa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 xml:space="preserve">13,790 </w:t>
            </w:r>
          </w:p>
        </w:tc>
      </w:tr>
      <w:tr w:rsidR="00984991" w:rsidRPr="00BE4AED" w:rsidTr="00FD5F70">
        <w:trPr>
          <w:trHeight w:val="480"/>
          <w:jc w:val="center"/>
        </w:trPr>
        <w:tc>
          <w:tcPr>
            <w:tcW w:w="678" w:type="dxa"/>
            <w:vMerge w:val="restart"/>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sz w:val="20"/>
                <w:szCs w:val="20"/>
              </w:rPr>
              <w:t>上網優惠</w:t>
            </w:r>
          </w:p>
        </w:tc>
        <w:tc>
          <w:tcPr>
            <w:tcW w:w="2823" w:type="dxa"/>
            <w:gridSpan w:val="2"/>
            <w:vMerge w:val="restart"/>
            <w:shd w:val="clear" w:color="auto" w:fill="FBE4D5" w:themeFill="accent2" w:themeFillTint="33"/>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免費行動上網量</w:t>
            </w:r>
          </w:p>
        </w:tc>
        <w:tc>
          <w:tcPr>
            <w:tcW w:w="2410" w:type="dxa"/>
            <w:gridSpan w:val="2"/>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前</w:t>
            </w:r>
            <w:r w:rsidRPr="00BE4AED">
              <w:rPr>
                <w:rFonts w:asciiTheme="minorHAnsi" w:eastAsia="微軟正黑體" w:hAnsiTheme="minorHAnsi" w:cs="Arial"/>
                <w:bCs/>
                <w:sz w:val="20"/>
                <w:szCs w:val="20"/>
              </w:rPr>
              <w:t>6</w:t>
            </w:r>
            <w:r w:rsidRPr="00BE4AED">
              <w:rPr>
                <w:rFonts w:asciiTheme="minorHAnsi" w:eastAsia="微軟正黑體" w:hAnsiTheme="minorHAnsi" w:cs="Arial"/>
                <w:bCs/>
                <w:sz w:val="20"/>
                <w:szCs w:val="20"/>
              </w:rPr>
              <w:t>個月吃到飽</w:t>
            </w:r>
          </w:p>
        </w:tc>
        <w:tc>
          <w:tcPr>
            <w:tcW w:w="4847" w:type="dxa"/>
            <w:gridSpan w:val="2"/>
            <w:vMerge w:val="restart"/>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sz w:val="20"/>
                <w:szCs w:val="20"/>
              </w:rPr>
              <w:t>不限速上網吃到飽</w:t>
            </w:r>
          </w:p>
        </w:tc>
      </w:tr>
      <w:tr w:rsidR="00984991" w:rsidRPr="00BE4AED" w:rsidTr="00FD5F70">
        <w:trPr>
          <w:trHeight w:val="48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p>
        </w:tc>
        <w:tc>
          <w:tcPr>
            <w:tcW w:w="2823" w:type="dxa"/>
            <w:gridSpan w:val="2"/>
            <w:vMerge/>
            <w:shd w:val="clear" w:color="auto" w:fill="FBE4D5" w:themeFill="accent2" w:themeFillTint="33"/>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2410" w:type="dxa"/>
            <w:gridSpan w:val="2"/>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5GB</w:t>
            </w:r>
          </w:p>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超過免費行動上網量</w:t>
            </w:r>
          </w:p>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將調降行動上網速率</w:t>
            </w:r>
          </w:p>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最高至</w:t>
            </w:r>
            <w:r w:rsidRPr="00BE4AED">
              <w:rPr>
                <w:rFonts w:asciiTheme="minorHAnsi" w:eastAsia="微軟正黑體" w:hAnsiTheme="minorHAnsi" w:cs="Arial"/>
                <w:sz w:val="20"/>
                <w:szCs w:val="20"/>
              </w:rPr>
              <w:t>128Kbps</w:t>
            </w:r>
          </w:p>
        </w:tc>
        <w:tc>
          <w:tcPr>
            <w:tcW w:w="4847" w:type="dxa"/>
            <w:gridSpan w:val="2"/>
            <w:vMerge/>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p>
        </w:tc>
      </w:tr>
      <w:tr w:rsidR="00984991" w:rsidRPr="00BE4AED" w:rsidTr="00FD5F70">
        <w:trPr>
          <w:trHeight w:val="20"/>
          <w:jc w:val="center"/>
        </w:trPr>
        <w:tc>
          <w:tcPr>
            <w:tcW w:w="678" w:type="dxa"/>
            <w:vMerge w:val="restart"/>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bCs/>
                <w:sz w:val="20"/>
                <w:szCs w:val="20"/>
              </w:rPr>
              <w:t>通話</w:t>
            </w:r>
          </w:p>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優惠</w:t>
            </w:r>
          </w:p>
        </w:tc>
        <w:tc>
          <w:tcPr>
            <w:tcW w:w="2823" w:type="dxa"/>
            <w:gridSpan w:val="2"/>
            <w:vMerge w:val="restart"/>
            <w:shd w:val="clear" w:color="auto" w:fill="FBE4D5" w:themeFill="accent2" w:themeFillTint="33"/>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bCs/>
                <w:sz w:val="20"/>
                <w:szCs w:val="20"/>
              </w:rPr>
              <w:t>網內免費分鐘數</w:t>
            </w:r>
          </w:p>
        </w:tc>
        <w:tc>
          <w:tcPr>
            <w:tcW w:w="4952" w:type="dxa"/>
            <w:gridSpan w:val="3"/>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sz w:val="20"/>
                <w:szCs w:val="20"/>
              </w:rPr>
              <w:t>每通前</w:t>
            </w:r>
            <w:r w:rsidRPr="00BE4AED">
              <w:rPr>
                <w:rFonts w:asciiTheme="minorHAnsi" w:eastAsia="微軟正黑體" w:hAnsiTheme="minorHAnsi" w:cs="Arial"/>
                <w:sz w:val="20"/>
                <w:szCs w:val="20"/>
              </w:rPr>
              <w:t>10</w:t>
            </w:r>
            <w:r w:rsidRPr="00BE4AED">
              <w:rPr>
                <w:rFonts w:asciiTheme="minorHAnsi" w:eastAsia="微軟正黑體" w:hAnsiTheme="minorHAnsi" w:cs="Arial"/>
                <w:sz w:val="20"/>
                <w:szCs w:val="20"/>
              </w:rPr>
              <w:t>分鐘免費</w:t>
            </w:r>
          </w:p>
        </w:tc>
        <w:tc>
          <w:tcPr>
            <w:tcW w:w="2305" w:type="dxa"/>
            <w:vMerge w:val="restart"/>
            <w:shd w:val="clear" w:color="auto" w:fill="auto"/>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sz w:val="20"/>
                <w:szCs w:val="20"/>
              </w:rPr>
              <w:t>最大網內免費</w:t>
            </w:r>
          </w:p>
        </w:tc>
      </w:tr>
      <w:tr w:rsidR="00984991" w:rsidRPr="00BE4AED" w:rsidTr="00FD5F70">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2823" w:type="dxa"/>
            <w:gridSpan w:val="2"/>
            <w:vMerge/>
            <w:shd w:val="clear" w:color="auto" w:fill="FBE4D5" w:themeFill="accent2" w:themeFillTint="33"/>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2410" w:type="dxa"/>
            <w:gridSpan w:val="2"/>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30</w:t>
            </w:r>
            <w:r w:rsidRPr="00BE4AED">
              <w:rPr>
                <w:rFonts w:asciiTheme="minorHAnsi" w:eastAsia="微軟正黑體" w:hAnsiTheme="minorHAnsi" w:cs="Arial"/>
                <w:sz w:val="20"/>
                <w:szCs w:val="20"/>
              </w:rPr>
              <w:t>分鐘</w:t>
            </w:r>
          </w:p>
        </w:tc>
        <w:tc>
          <w:tcPr>
            <w:tcW w:w="2542" w:type="dxa"/>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40</w:t>
            </w:r>
            <w:r w:rsidRPr="00BE4AED">
              <w:rPr>
                <w:rFonts w:asciiTheme="minorHAnsi" w:eastAsia="微軟正黑體" w:hAnsiTheme="minorHAnsi" w:cs="Arial"/>
                <w:sz w:val="20"/>
                <w:szCs w:val="20"/>
              </w:rPr>
              <w:t>分鐘</w:t>
            </w:r>
          </w:p>
        </w:tc>
        <w:tc>
          <w:tcPr>
            <w:tcW w:w="2305" w:type="dxa"/>
            <w:vMerge/>
            <w:shd w:val="clear" w:color="auto" w:fill="auto"/>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p>
        </w:tc>
      </w:tr>
      <w:tr w:rsidR="00984991" w:rsidRPr="00BE4AED" w:rsidTr="00FD5F70">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2823" w:type="dxa"/>
            <w:gridSpan w:val="2"/>
            <w:shd w:val="clear" w:color="auto" w:fill="FBE4D5" w:themeFill="accent2" w:themeFillTint="33"/>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bCs/>
                <w:sz w:val="20"/>
                <w:szCs w:val="20"/>
              </w:rPr>
              <w:t>網外免費分鐘數</w:t>
            </w:r>
          </w:p>
        </w:tc>
        <w:tc>
          <w:tcPr>
            <w:tcW w:w="2410" w:type="dxa"/>
            <w:gridSpan w:val="2"/>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30</w:t>
            </w:r>
            <w:r w:rsidRPr="00BE4AED">
              <w:rPr>
                <w:rFonts w:asciiTheme="minorHAnsi" w:eastAsia="微軟正黑體" w:hAnsiTheme="minorHAnsi" w:cs="Arial"/>
                <w:sz w:val="20"/>
                <w:szCs w:val="20"/>
              </w:rPr>
              <w:t>分鐘</w:t>
            </w:r>
          </w:p>
        </w:tc>
        <w:tc>
          <w:tcPr>
            <w:tcW w:w="2542" w:type="dxa"/>
            <w:shd w:val="clear" w:color="auto" w:fill="auto"/>
            <w:tcMar>
              <w:top w:w="72" w:type="dxa"/>
              <w:left w:w="144" w:type="dxa"/>
              <w:bottom w:w="72" w:type="dxa"/>
              <w:right w:w="144" w:type="dxa"/>
            </w:tcMar>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40</w:t>
            </w:r>
            <w:r w:rsidRPr="00BE4AED">
              <w:rPr>
                <w:rFonts w:asciiTheme="minorHAnsi" w:eastAsia="微軟正黑體" w:hAnsiTheme="minorHAnsi" w:cs="Arial"/>
                <w:sz w:val="20"/>
                <w:szCs w:val="20"/>
              </w:rPr>
              <w:t>分鐘</w:t>
            </w:r>
          </w:p>
        </w:tc>
        <w:tc>
          <w:tcPr>
            <w:tcW w:w="2305" w:type="dxa"/>
            <w:shd w:val="clear" w:color="auto" w:fill="auto"/>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80</w:t>
            </w:r>
            <w:r w:rsidRPr="00BE4AED">
              <w:rPr>
                <w:rFonts w:asciiTheme="minorHAnsi" w:eastAsia="微軟正黑體" w:hAnsiTheme="minorHAnsi" w:cs="Arial"/>
                <w:sz w:val="20"/>
                <w:szCs w:val="20"/>
              </w:rPr>
              <w:t>分鐘</w:t>
            </w:r>
          </w:p>
        </w:tc>
      </w:tr>
      <w:tr w:rsidR="00984991" w:rsidRPr="00BE4AED" w:rsidTr="00FD5F70">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2823" w:type="dxa"/>
            <w:gridSpan w:val="2"/>
            <w:shd w:val="clear" w:color="auto" w:fill="FBE4D5" w:themeFill="accent2" w:themeFillTint="33"/>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bCs/>
                <w:sz w:val="20"/>
                <w:szCs w:val="20"/>
              </w:rPr>
              <w:t>市話免費分鐘數</w:t>
            </w:r>
          </w:p>
        </w:tc>
        <w:tc>
          <w:tcPr>
            <w:tcW w:w="2410" w:type="dxa"/>
            <w:gridSpan w:val="2"/>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40</w:t>
            </w:r>
            <w:r w:rsidRPr="00BE4AED">
              <w:rPr>
                <w:rFonts w:asciiTheme="minorHAnsi" w:eastAsia="微軟正黑體" w:hAnsiTheme="minorHAnsi" w:cs="Arial"/>
                <w:sz w:val="20"/>
                <w:szCs w:val="20"/>
              </w:rPr>
              <w:t>分鐘</w:t>
            </w:r>
          </w:p>
        </w:tc>
        <w:tc>
          <w:tcPr>
            <w:tcW w:w="2542" w:type="dxa"/>
            <w:shd w:val="clear" w:color="auto" w:fill="auto"/>
            <w:tcMar>
              <w:top w:w="72" w:type="dxa"/>
              <w:left w:w="144" w:type="dxa"/>
              <w:bottom w:w="72" w:type="dxa"/>
              <w:right w:w="144" w:type="dxa"/>
            </w:tcMar>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60</w:t>
            </w:r>
            <w:r w:rsidRPr="00BE4AED">
              <w:rPr>
                <w:rFonts w:asciiTheme="minorHAnsi" w:eastAsia="微軟正黑體" w:hAnsiTheme="minorHAnsi" w:cs="Arial"/>
                <w:sz w:val="20"/>
                <w:szCs w:val="20"/>
              </w:rPr>
              <w:t>分鐘</w:t>
            </w:r>
          </w:p>
        </w:tc>
        <w:tc>
          <w:tcPr>
            <w:tcW w:w="2305" w:type="dxa"/>
            <w:shd w:val="clear" w:color="auto" w:fill="auto"/>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100</w:t>
            </w:r>
            <w:r w:rsidRPr="00BE4AED">
              <w:rPr>
                <w:rFonts w:asciiTheme="minorHAnsi" w:eastAsia="微軟正黑體" w:hAnsiTheme="minorHAnsi" w:cs="Arial"/>
                <w:sz w:val="20"/>
                <w:szCs w:val="20"/>
              </w:rPr>
              <w:t>分鐘</w:t>
            </w:r>
          </w:p>
        </w:tc>
      </w:tr>
      <w:tr w:rsidR="00984991" w:rsidRPr="00BE4AED" w:rsidTr="00FD5F70">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p>
        </w:tc>
        <w:tc>
          <w:tcPr>
            <w:tcW w:w="2823" w:type="dxa"/>
            <w:gridSpan w:val="2"/>
            <w:shd w:val="clear" w:color="auto" w:fill="FBE4D5" w:themeFill="accent2" w:themeFillTint="33"/>
            <w:vAlign w:val="center"/>
          </w:tcPr>
          <w:p w:rsidR="00984991" w:rsidRPr="00BE4AED" w:rsidRDefault="00984991" w:rsidP="00984991">
            <w:pPr>
              <w:snapToGrid w:val="0"/>
              <w:spacing w:line="24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語音費率</w:t>
            </w:r>
          </w:p>
        </w:tc>
        <w:tc>
          <w:tcPr>
            <w:tcW w:w="7257" w:type="dxa"/>
            <w:gridSpan w:val="4"/>
            <w:vAlign w:val="center"/>
          </w:tcPr>
          <w:p w:rsidR="00984991" w:rsidRPr="00BE4AED" w:rsidRDefault="00984991" w:rsidP="00984991">
            <w:pPr>
              <w:snapToGrid w:val="0"/>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網內</w:t>
            </w:r>
            <w:r w:rsidRPr="00BE4AED">
              <w:rPr>
                <w:rFonts w:asciiTheme="minorHAnsi" w:eastAsia="微軟正黑體" w:hAnsiTheme="minorHAnsi" w:cs="Arial"/>
                <w:sz w:val="20"/>
                <w:szCs w:val="20"/>
              </w:rPr>
              <w:t>0.05(</w:t>
            </w:r>
            <w:r w:rsidRPr="00BE4AED">
              <w:rPr>
                <w:rFonts w:asciiTheme="minorHAnsi" w:eastAsia="微軟正黑體" w:hAnsiTheme="minorHAnsi" w:cs="Arial"/>
                <w:sz w:val="20"/>
                <w:szCs w:val="20"/>
              </w:rPr>
              <w:t>元</w:t>
            </w:r>
            <w:r w:rsidRPr="00BE4AED">
              <w:rPr>
                <w:rFonts w:asciiTheme="minorHAnsi" w:eastAsia="微軟正黑體" w:hAnsiTheme="minorHAnsi" w:cs="Arial"/>
                <w:sz w:val="20"/>
                <w:szCs w:val="20"/>
              </w:rPr>
              <w:t xml:space="preserve"> /</w:t>
            </w:r>
            <w:r w:rsidRPr="00BE4AED">
              <w:rPr>
                <w:rFonts w:asciiTheme="minorHAnsi" w:eastAsia="微軟正黑體" w:hAnsiTheme="minorHAnsi" w:cs="Arial"/>
                <w:sz w:val="20"/>
                <w:szCs w:val="20"/>
              </w:rPr>
              <w:t>秒</w:t>
            </w:r>
            <w:r w:rsidRPr="00BE4AED">
              <w:rPr>
                <w:rFonts w:asciiTheme="minorHAnsi" w:eastAsia="微軟正黑體" w:hAnsiTheme="minorHAnsi" w:cs="Arial"/>
                <w:sz w:val="20"/>
                <w:szCs w:val="20"/>
              </w:rPr>
              <w:t xml:space="preserve">) </w:t>
            </w:r>
            <w:r w:rsidRPr="00BE4AED">
              <w:rPr>
                <w:rFonts w:asciiTheme="minorHAnsi" w:eastAsia="微軟正黑體" w:hAnsiTheme="minorHAnsi" w:cs="Arial"/>
                <w:sz w:val="20"/>
                <w:szCs w:val="20"/>
              </w:rPr>
              <w:t>，網外</w:t>
            </w:r>
            <w:r w:rsidRPr="00BE4AED">
              <w:rPr>
                <w:rFonts w:asciiTheme="minorHAnsi" w:eastAsia="微軟正黑體" w:hAnsiTheme="minorHAnsi" w:cs="Arial"/>
                <w:sz w:val="20"/>
                <w:szCs w:val="20"/>
              </w:rPr>
              <w:t>0.1 (</w:t>
            </w:r>
            <w:r w:rsidRPr="00BE4AED">
              <w:rPr>
                <w:rFonts w:asciiTheme="minorHAnsi" w:eastAsia="微軟正黑體" w:hAnsiTheme="minorHAnsi" w:cs="Arial"/>
                <w:sz w:val="20"/>
                <w:szCs w:val="20"/>
              </w:rPr>
              <w:t>元</w:t>
            </w:r>
            <w:r w:rsidRPr="00BE4AED">
              <w:rPr>
                <w:rFonts w:asciiTheme="minorHAnsi" w:eastAsia="微軟正黑體" w:hAnsiTheme="minorHAnsi" w:cs="Arial"/>
                <w:sz w:val="20"/>
                <w:szCs w:val="20"/>
              </w:rPr>
              <w:t xml:space="preserve"> /</w:t>
            </w:r>
            <w:r w:rsidRPr="00BE4AED">
              <w:rPr>
                <w:rFonts w:asciiTheme="minorHAnsi" w:eastAsia="微軟正黑體" w:hAnsiTheme="minorHAnsi" w:cs="Arial"/>
                <w:sz w:val="20"/>
                <w:szCs w:val="20"/>
              </w:rPr>
              <w:t>秒</w:t>
            </w:r>
            <w:r w:rsidRPr="00BE4AED">
              <w:rPr>
                <w:rFonts w:asciiTheme="minorHAnsi" w:eastAsia="微軟正黑體" w:hAnsiTheme="minorHAnsi" w:cs="Arial"/>
                <w:sz w:val="20"/>
                <w:szCs w:val="20"/>
              </w:rPr>
              <w:t>)</w:t>
            </w:r>
            <w:r w:rsidRPr="00BE4AED">
              <w:rPr>
                <w:rFonts w:asciiTheme="minorHAnsi" w:eastAsia="微軟正黑體" w:hAnsiTheme="minorHAnsi" w:cs="Arial"/>
                <w:sz w:val="20"/>
                <w:szCs w:val="20"/>
              </w:rPr>
              <w:t>，市話</w:t>
            </w:r>
            <w:r w:rsidRPr="00BE4AED">
              <w:rPr>
                <w:rFonts w:asciiTheme="minorHAnsi" w:eastAsia="微軟正黑體" w:hAnsiTheme="minorHAnsi" w:cs="Arial"/>
                <w:sz w:val="20"/>
                <w:szCs w:val="20"/>
              </w:rPr>
              <w:t xml:space="preserve"> 0.1 (</w:t>
            </w:r>
            <w:r w:rsidRPr="00BE4AED">
              <w:rPr>
                <w:rFonts w:asciiTheme="minorHAnsi" w:eastAsia="微軟正黑體" w:hAnsiTheme="minorHAnsi" w:cs="Arial"/>
                <w:sz w:val="20"/>
                <w:szCs w:val="20"/>
              </w:rPr>
              <w:t>元</w:t>
            </w:r>
            <w:r w:rsidRPr="00BE4AED">
              <w:rPr>
                <w:rFonts w:asciiTheme="minorHAnsi" w:eastAsia="微軟正黑體" w:hAnsiTheme="minorHAnsi" w:cs="Arial"/>
                <w:sz w:val="20"/>
                <w:szCs w:val="20"/>
              </w:rPr>
              <w:t xml:space="preserve"> /</w:t>
            </w:r>
            <w:r w:rsidRPr="00BE4AED">
              <w:rPr>
                <w:rFonts w:asciiTheme="minorHAnsi" w:eastAsia="微軟正黑體" w:hAnsiTheme="minorHAnsi" w:cs="Arial"/>
                <w:sz w:val="20"/>
                <w:szCs w:val="20"/>
              </w:rPr>
              <w:t>秒</w:t>
            </w:r>
            <w:r w:rsidRPr="00BE4AED">
              <w:rPr>
                <w:rFonts w:asciiTheme="minorHAnsi" w:eastAsia="微軟正黑體" w:hAnsiTheme="minorHAnsi" w:cs="Arial"/>
                <w:sz w:val="20"/>
                <w:szCs w:val="20"/>
              </w:rPr>
              <w:t>)</w:t>
            </w:r>
          </w:p>
        </w:tc>
      </w:tr>
      <w:tr w:rsidR="00984991" w:rsidRPr="00BE4AED" w:rsidTr="00FD5F70">
        <w:trPr>
          <w:trHeight w:val="1636"/>
          <w:jc w:val="center"/>
        </w:trPr>
        <w:tc>
          <w:tcPr>
            <w:tcW w:w="3501" w:type="dxa"/>
            <w:gridSpan w:val="3"/>
            <w:shd w:val="clear" w:color="auto" w:fill="F2F2F2" w:themeFill="background1" w:themeFillShade="F2"/>
            <w:tcMar>
              <w:top w:w="47" w:type="dxa"/>
              <w:left w:w="95" w:type="dxa"/>
              <w:bottom w:w="47" w:type="dxa"/>
              <w:right w:w="95" w:type="dxa"/>
            </w:tcMar>
            <w:vAlign w:val="center"/>
          </w:tcPr>
          <w:p w:rsidR="00984991" w:rsidRPr="00BE4AED" w:rsidRDefault="00984991" w:rsidP="00984991">
            <w:pPr>
              <w:spacing w:line="240" w:lineRule="exact"/>
              <w:jc w:val="center"/>
              <w:rPr>
                <w:rFonts w:asciiTheme="minorHAnsi" w:eastAsia="微軟正黑體" w:hAnsiTheme="minorHAnsi" w:cs="Arial"/>
                <w:sz w:val="20"/>
                <w:szCs w:val="20"/>
              </w:rPr>
            </w:pPr>
            <w:r w:rsidRPr="00BE4AED">
              <w:rPr>
                <w:rFonts w:asciiTheme="minorHAnsi" w:eastAsia="微軟正黑體" w:hAnsiTheme="minorHAnsi" w:cs="Arial"/>
                <w:bCs/>
                <w:color w:val="000000"/>
                <w:kern w:val="24"/>
                <w:sz w:val="20"/>
                <w:szCs w:val="20"/>
              </w:rPr>
              <w:lastRenderedPageBreak/>
              <w:t>享</w:t>
            </w:r>
            <w:r w:rsidRPr="00BE4AED">
              <w:rPr>
                <w:rFonts w:asciiTheme="minorHAnsi" w:eastAsia="微軟正黑體" w:hAnsiTheme="minorHAnsi" w:cs="Arial"/>
                <w:sz w:val="20"/>
                <w:szCs w:val="20"/>
              </w:rPr>
              <w:t>漫遊上網優惠</w:t>
            </w:r>
          </w:p>
        </w:tc>
        <w:tc>
          <w:tcPr>
            <w:tcW w:w="7257" w:type="dxa"/>
            <w:gridSpan w:val="4"/>
            <w:vAlign w:val="center"/>
          </w:tcPr>
          <w:p w:rsidR="00984991" w:rsidRPr="00BE4AED" w:rsidRDefault="00984991" w:rsidP="00984991">
            <w:pPr>
              <w:tabs>
                <w:tab w:val="left" w:pos="6804"/>
              </w:tabs>
              <w:snapToGrid w:val="0"/>
              <w:spacing w:line="320" w:lineRule="exact"/>
              <w:ind w:right="193"/>
              <w:rPr>
                <w:rFonts w:asciiTheme="minorHAnsi" w:eastAsia="微軟正黑體" w:hAnsiTheme="minorHAnsi" w:cs="Arial"/>
                <w:bCs/>
                <w:color w:val="000000"/>
                <w:kern w:val="24"/>
                <w:sz w:val="20"/>
                <w:szCs w:val="20"/>
                <w:u w:val="single"/>
              </w:rPr>
            </w:pPr>
            <w:r w:rsidRPr="00BE4AED">
              <w:rPr>
                <w:rFonts w:asciiTheme="minorHAnsi" w:eastAsia="微軟正黑體" w:hAnsiTheme="minorHAnsi" w:cs="Arial"/>
                <w:bCs/>
                <w:color w:val="000000"/>
                <w:kern w:val="24"/>
                <w:sz w:val="20"/>
                <w:szCs w:val="20"/>
                <w:u w:val="single"/>
              </w:rPr>
              <w:t>日本、韓國、香港、澳門、新加坡、馬來西亞、泰國、印尼、菲律賓及柬埔寨</w:t>
            </w:r>
          </w:p>
          <w:p w:rsidR="00984991" w:rsidRPr="00BE4AED" w:rsidRDefault="00984991" w:rsidP="00984991">
            <w:pPr>
              <w:tabs>
                <w:tab w:val="left" w:pos="6804"/>
              </w:tabs>
              <w:snapToGrid w:val="0"/>
              <w:spacing w:line="320" w:lineRule="exact"/>
              <w:ind w:right="193"/>
              <w:rPr>
                <w:rFonts w:asciiTheme="minorHAnsi" w:eastAsia="微軟正黑體" w:hAnsiTheme="minorHAnsi" w:cs="Arial"/>
                <w:bCs/>
                <w:color w:val="000000"/>
                <w:kern w:val="24"/>
                <w:sz w:val="20"/>
                <w:szCs w:val="20"/>
                <w:u w:val="single"/>
              </w:rPr>
            </w:pPr>
            <w:r w:rsidRPr="00BE4AED">
              <w:rPr>
                <w:rFonts w:asciiTheme="minorHAnsi" w:eastAsia="微軟正黑體" w:hAnsiTheme="minorHAnsi" w:cs="Arial"/>
                <w:bCs/>
                <w:color w:val="000000"/>
                <w:kern w:val="24"/>
                <w:sz w:val="20"/>
                <w:szCs w:val="20"/>
              </w:rPr>
              <w:t>申請管道</w:t>
            </w:r>
            <w:r w:rsidRPr="00BE4AED">
              <w:rPr>
                <w:rFonts w:asciiTheme="minorHAnsi" w:eastAsia="微軟正黑體" w:hAnsiTheme="minorHAnsi" w:cs="Arial"/>
                <w:bCs/>
                <w:color w:val="000000"/>
                <w:kern w:val="24"/>
                <w:sz w:val="20"/>
                <w:szCs w:val="20"/>
              </w:rPr>
              <w:t>(</w:t>
            </w:r>
            <w:r w:rsidRPr="00BE4AED">
              <w:rPr>
                <w:rFonts w:asciiTheme="minorHAnsi" w:eastAsia="微軟正黑體" w:hAnsiTheme="minorHAnsi" w:cs="Arial"/>
                <w:bCs/>
                <w:color w:val="000000"/>
                <w:kern w:val="24"/>
                <w:sz w:val="20"/>
                <w:szCs w:val="20"/>
              </w:rPr>
              <w:t>合約期間內</w:t>
            </w:r>
            <w:r w:rsidRPr="00BE4AED">
              <w:rPr>
                <w:rFonts w:asciiTheme="minorHAnsi" w:eastAsia="微軟正黑體" w:hAnsiTheme="minorHAnsi" w:cs="Arial"/>
                <w:bCs/>
                <w:color w:val="000000"/>
                <w:kern w:val="24"/>
                <w:sz w:val="20"/>
                <w:szCs w:val="20"/>
              </w:rPr>
              <w:t>)</w:t>
            </w:r>
            <w:r w:rsidRPr="00BE4AED">
              <w:rPr>
                <w:rFonts w:asciiTheme="minorHAnsi" w:eastAsia="微軟正黑體" w:hAnsiTheme="minorHAnsi" w:cs="Arial"/>
                <w:bCs/>
                <w:color w:val="000000"/>
                <w:kern w:val="24"/>
                <w:sz w:val="20"/>
                <w:szCs w:val="20"/>
              </w:rPr>
              <w:t>：</w:t>
            </w:r>
            <w:proofErr w:type="gramStart"/>
            <w:r w:rsidRPr="00BE4AED">
              <w:rPr>
                <w:rFonts w:asciiTheme="minorHAnsi" w:eastAsia="微軟正黑體" w:hAnsiTheme="minorHAnsi" w:cs="Arial"/>
                <w:bCs/>
                <w:color w:val="000000"/>
                <w:kern w:val="24"/>
                <w:sz w:val="20"/>
                <w:szCs w:val="20"/>
              </w:rPr>
              <w:t>中華電信官網</w:t>
            </w:r>
            <w:proofErr w:type="gramEnd"/>
            <w:r w:rsidRPr="00BE4AED">
              <w:rPr>
                <w:rFonts w:asciiTheme="minorHAnsi" w:eastAsia="微軟正黑體" w:hAnsiTheme="minorHAnsi" w:cs="Arial"/>
                <w:bCs/>
                <w:color w:val="000000"/>
                <w:kern w:val="24"/>
                <w:sz w:val="20"/>
                <w:szCs w:val="20"/>
              </w:rPr>
              <w:t>、中華電信</w:t>
            </w:r>
            <w:r w:rsidRPr="00BE4AED">
              <w:rPr>
                <w:rFonts w:asciiTheme="minorHAnsi" w:eastAsia="微軟正黑體" w:hAnsiTheme="minorHAnsi" w:cs="Arial"/>
                <w:bCs/>
                <w:color w:val="000000"/>
                <w:kern w:val="24"/>
                <w:sz w:val="20"/>
                <w:szCs w:val="20"/>
              </w:rPr>
              <w:t>APP</w:t>
            </w:r>
            <w:r w:rsidRPr="00BE4AED">
              <w:rPr>
                <w:rFonts w:asciiTheme="minorHAnsi" w:eastAsia="微軟正黑體" w:hAnsiTheme="minorHAnsi" w:cs="Arial"/>
                <w:bCs/>
                <w:color w:val="000000"/>
                <w:kern w:val="24"/>
                <w:sz w:val="20"/>
                <w:szCs w:val="20"/>
              </w:rPr>
              <w:t>．或撥打客服專線</w:t>
            </w:r>
          </w:p>
          <w:p w:rsidR="00984991" w:rsidRPr="00BE4AED" w:rsidRDefault="00984991" w:rsidP="00984991">
            <w:pPr>
              <w:tabs>
                <w:tab w:val="left" w:pos="6804"/>
              </w:tabs>
              <w:snapToGrid w:val="0"/>
              <w:spacing w:line="320" w:lineRule="exact"/>
              <w:ind w:right="193"/>
              <w:rPr>
                <w:rFonts w:asciiTheme="minorHAnsi" w:eastAsia="微軟正黑體" w:hAnsiTheme="minorHAnsi" w:cs="Arial"/>
                <w:bCs/>
                <w:color w:val="000000"/>
                <w:kern w:val="24"/>
                <w:sz w:val="20"/>
                <w:szCs w:val="20"/>
              </w:rPr>
            </w:pPr>
            <w:r w:rsidRPr="00BE4AED">
              <w:rPr>
                <w:rFonts w:asciiTheme="minorHAnsi" w:eastAsia="微軟正黑體" w:hAnsiTheme="minorHAnsi" w:cs="Arial"/>
                <w:b/>
                <w:bCs/>
                <w:color w:val="000000"/>
                <w:kern w:val="24"/>
                <w:sz w:val="20"/>
                <w:szCs w:val="20"/>
                <w:u w:val="single"/>
              </w:rPr>
              <w:t>十大熱門地區漫遊上網，享以下專屬優惠方案</w:t>
            </w:r>
            <w:r w:rsidRPr="00BE4AED">
              <w:rPr>
                <w:rFonts w:asciiTheme="minorHAnsi" w:eastAsia="微軟正黑體" w:hAnsiTheme="minorHAnsi" w:cs="Arial"/>
                <w:bCs/>
                <w:color w:val="000000"/>
                <w:kern w:val="24"/>
                <w:sz w:val="20"/>
                <w:szCs w:val="20"/>
              </w:rPr>
              <w:t>：</w:t>
            </w:r>
          </w:p>
          <w:p w:rsidR="00984991" w:rsidRPr="00BE4AED" w:rsidRDefault="00984991" w:rsidP="00FB78A7">
            <w:pPr>
              <w:pStyle w:val="a3"/>
              <w:widowControl/>
              <w:numPr>
                <w:ilvl w:val="0"/>
                <w:numId w:val="4"/>
              </w:numPr>
              <w:tabs>
                <w:tab w:val="left" w:pos="6804"/>
              </w:tabs>
              <w:snapToGrid w:val="0"/>
              <w:spacing w:beforeLines="20" w:before="72" w:line="320" w:lineRule="exact"/>
              <w:ind w:leftChars="0" w:left="601" w:right="193" w:hanging="425"/>
              <w:rPr>
                <w:rFonts w:asciiTheme="minorHAnsi" w:eastAsia="微軟正黑體" w:hAnsiTheme="minorHAnsi" w:cs="Arial"/>
                <w:bCs/>
                <w:color w:val="000000"/>
                <w:kern w:val="24"/>
                <w:sz w:val="20"/>
                <w:szCs w:val="20"/>
              </w:rPr>
            </w:pPr>
            <w:r w:rsidRPr="00BE4AED">
              <w:rPr>
                <w:rFonts w:asciiTheme="minorHAnsi" w:eastAsia="微軟正黑體" w:hAnsiTheme="minorHAnsi" w:cs="Arial"/>
                <w:b/>
                <w:bCs/>
                <w:color w:val="000000"/>
                <w:kern w:val="24"/>
                <w:sz w:val="20"/>
                <w:szCs w:val="20"/>
              </w:rPr>
              <w:t>5</w:t>
            </w:r>
            <w:r w:rsidRPr="00BE4AED">
              <w:rPr>
                <w:rFonts w:asciiTheme="minorHAnsi" w:eastAsia="微軟正黑體" w:hAnsiTheme="minorHAnsi" w:cs="Arial"/>
                <w:b/>
                <w:bCs/>
                <w:color w:val="000000"/>
                <w:kern w:val="24"/>
                <w:sz w:val="20"/>
                <w:szCs w:val="20"/>
              </w:rPr>
              <w:t>日吃到飽</w:t>
            </w:r>
            <w:r w:rsidRPr="00BE4AED">
              <w:rPr>
                <w:rFonts w:asciiTheme="minorHAnsi" w:eastAsia="微軟正黑體" w:hAnsiTheme="minorHAnsi" w:cs="Arial"/>
                <w:b/>
                <w:bCs/>
                <w:color w:val="000000"/>
                <w:kern w:val="24"/>
                <w:sz w:val="20"/>
                <w:szCs w:val="20"/>
              </w:rPr>
              <w:t xml:space="preserve"> </w:t>
            </w:r>
            <w:r w:rsidRPr="00BE4AED">
              <w:rPr>
                <w:rFonts w:asciiTheme="minorHAnsi" w:eastAsia="微軟正黑體" w:hAnsiTheme="minorHAnsi" w:cs="Arial"/>
                <w:b/>
                <w:bCs/>
                <w:color w:val="FF0000"/>
                <w:kern w:val="24"/>
                <w:sz w:val="20"/>
                <w:szCs w:val="20"/>
              </w:rPr>
              <w:t>488</w:t>
            </w:r>
            <w:r w:rsidRPr="00BE4AED">
              <w:rPr>
                <w:rFonts w:asciiTheme="minorHAnsi" w:eastAsia="微軟正黑體" w:hAnsiTheme="minorHAnsi" w:cs="Arial"/>
                <w:b/>
                <w:bCs/>
                <w:color w:val="FF0000"/>
                <w:kern w:val="24"/>
                <w:sz w:val="20"/>
                <w:szCs w:val="20"/>
              </w:rPr>
              <w:t>元</w:t>
            </w:r>
            <w:r w:rsidRPr="00BE4AED">
              <w:rPr>
                <w:rFonts w:asciiTheme="minorHAnsi" w:eastAsia="微軟正黑體" w:hAnsiTheme="minorHAnsi" w:cs="Arial"/>
                <w:bCs/>
                <w:kern w:val="24"/>
                <w:sz w:val="20"/>
                <w:szCs w:val="20"/>
              </w:rPr>
              <w:t>，各國</w:t>
            </w:r>
            <w:r w:rsidRPr="00BE4AED">
              <w:rPr>
                <w:rFonts w:asciiTheme="minorHAnsi" w:eastAsia="微軟正黑體" w:hAnsiTheme="minorHAnsi" w:cs="Arial"/>
                <w:bCs/>
                <w:color w:val="000000"/>
                <w:kern w:val="24"/>
                <w:sz w:val="20"/>
                <w:szCs w:val="20"/>
              </w:rPr>
              <w:t>用量合併累計。</w:t>
            </w:r>
          </w:p>
          <w:p w:rsidR="00984991" w:rsidRPr="00BE4AED" w:rsidRDefault="00984991" w:rsidP="00FB78A7">
            <w:pPr>
              <w:pStyle w:val="a3"/>
              <w:widowControl/>
              <w:numPr>
                <w:ilvl w:val="0"/>
                <w:numId w:val="5"/>
              </w:numPr>
              <w:tabs>
                <w:tab w:val="left" w:pos="6804"/>
              </w:tabs>
              <w:spacing w:line="360" w:lineRule="exact"/>
              <w:ind w:leftChars="0" w:left="601" w:right="190" w:hanging="425"/>
              <w:contextualSpacing/>
              <w:rPr>
                <w:rFonts w:asciiTheme="minorHAnsi" w:eastAsia="微軟正黑體" w:hAnsiTheme="minorHAnsi" w:cs="Arial"/>
                <w:bCs/>
                <w:color w:val="000000"/>
                <w:kern w:val="24"/>
                <w:sz w:val="20"/>
                <w:szCs w:val="20"/>
              </w:rPr>
            </w:pPr>
            <w:r w:rsidRPr="00BE4AED">
              <w:rPr>
                <w:rFonts w:asciiTheme="minorHAnsi" w:eastAsia="微軟正黑體" w:hAnsiTheme="minorHAnsi" w:cs="Arial"/>
                <w:b/>
                <w:bCs/>
                <w:color w:val="000000"/>
                <w:kern w:val="24"/>
                <w:sz w:val="20"/>
                <w:szCs w:val="20"/>
              </w:rPr>
              <w:t>7</w:t>
            </w:r>
            <w:r w:rsidRPr="00BE4AED">
              <w:rPr>
                <w:rFonts w:asciiTheme="minorHAnsi" w:eastAsia="微軟正黑體" w:hAnsiTheme="minorHAnsi" w:cs="Arial"/>
                <w:b/>
                <w:bCs/>
                <w:color w:val="000000"/>
                <w:kern w:val="24"/>
                <w:sz w:val="20"/>
                <w:szCs w:val="20"/>
              </w:rPr>
              <w:t>日</w:t>
            </w:r>
            <w:r w:rsidRPr="00BE4AED">
              <w:rPr>
                <w:rFonts w:asciiTheme="minorHAnsi" w:eastAsia="微軟正黑體" w:hAnsiTheme="minorHAnsi" w:cs="Arial"/>
                <w:b/>
                <w:bCs/>
                <w:color w:val="000000"/>
                <w:kern w:val="24"/>
                <w:sz w:val="20"/>
                <w:szCs w:val="20"/>
              </w:rPr>
              <w:t>1GB</w:t>
            </w:r>
            <w:proofErr w:type="gramStart"/>
            <w:r w:rsidRPr="00BE4AED">
              <w:rPr>
                <w:rFonts w:asciiTheme="minorHAnsi" w:eastAsia="微軟正黑體" w:hAnsiTheme="minorHAnsi" w:cs="Arial"/>
                <w:b/>
                <w:bCs/>
                <w:color w:val="000000"/>
                <w:kern w:val="24"/>
                <w:sz w:val="20"/>
                <w:szCs w:val="20"/>
              </w:rPr>
              <w:t>輕量型</w:t>
            </w:r>
            <w:r w:rsidRPr="00BE4AED">
              <w:rPr>
                <w:rFonts w:asciiTheme="minorHAnsi" w:eastAsia="微軟正黑體" w:hAnsiTheme="minorHAnsi" w:cs="Arial"/>
                <w:b/>
                <w:bCs/>
                <w:color w:val="FF0000"/>
                <w:kern w:val="24"/>
                <w:sz w:val="20"/>
                <w:szCs w:val="20"/>
              </w:rPr>
              <w:t>88</w:t>
            </w:r>
            <w:r w:rsidRPr="00BE4AED">
              <w:rPr>
                <w:rFonts w:asciiTheme="minorHAnsi" w:eastAsia="微軟正黑體" w:hAnsiTheme="minorHAnsi" w:cs="Arial"/>
                <w:b/>
                <w:bCs/>
                <w:color w:val="FF0000"/>
                <w:kern w:val="24"/>
                <w:sz w:val="20"/>
                <w:szCs w:val="20"/>
              </w:rPr>
              <w:t>元</w:t>
            </w:r>
            <w:proofErr w:type="gramEnd"/>
            <w:r w:rsidRPr="00BE4AED">
              <w:rPr>
                <w:rFonts w:asciiTheme="minorHAnsi" w:eastAsia="微軟正黑體" w:hAnsiTheme="minorHAnsi" w:cs="Arial"/>
                <w:bCs/>
                <w:kern w:val="24"/>
                <w:sz w:val="20"/>
                <w:szCs w:val="20"/>
              </w:rPr>
              <w:t>，</w:t>
            </w:r>
            <w:r w:rsidRPr="00BE4AED">
              <w:rPr>
                <w:rFonts w:asciiTheme="minorHAnsi" w:eastAsia="微軟正黑體" w:hAnsiTheme="minorHAnsi" w:cs="Arial"/>
                <w:bCs/>
                <w:color w:val="000000"/>
                <w:kern w:val="24"/>
                <w:sz w:val="20"/>
                <w:szCs w:val="20"/>
              </w:rPr>
              <w:t>不同國家，須個別申請。</w:t>
            </w:r>
          </w:p>
        </w:tc>
      </w:tr>
      <w:tr w:rsidR="00984991" w:rsidRPr="00BE4AED" w:rsidTr="00FD5F70">
        <w:trPr>
          <w:trHeight w:val="234"/>
          <w:jc w:val="center"/>
        </w:trPr>
        <w:tc>
          <w:tcPr>
            <w:tcW w:w="3501" w:type="dxa"/>
            <w:gridSpan w:val="3"/>
            <w:shd w:val="clear" w:color="auto" w:fill="F2F2F2" w:themeFill="background1" w:themeFillShade="F2"/>
            <w:tcMar>
              <w:top w:w="47" w:type="dxa"/>
              <w:left w:w="95" w:type="dxa"/>
              <w:bottom w:w="47" w:type="dxa"/>
              <w:right w:w="95" w:type="dxa"/>
            </w:tcMar>
            <w:vAlign w:val="center"/>
          </w:tcPr>
          <w:p w:rsidR="00984991" w:rsidRPr="00BE4AED" w:rsidRDefault="00984991" w:rsidP="00984991">
            <w:pPr>
              <w:snapToGrid w:val="0"/>
              <w:spacing w:line="32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其他優惠</w:t>
            </w:r>
          </w:p>
        </w:tc>
        <w:tc>
          <w:tcPr>
            <w:tcW w:w="2401" w:type="dxa"/>
            <w:vAlign w:val="center"/>
          </w:tcPr>
          <w:p w:rsidR="00984991" w:rsidRPr="00BE4AED" w:rsidRDefault="00984991" w:rsidP="00984991">
            <w:pPr>
              <w:snapToGrid w:val="0"/>
              <w:spacing w:line="32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w:t>
            </w:r>
          </w:p>
        </w:tc>
        <w:tc>
          <w:tcPr>
            <w:tcW w:w="4856" w:type="dxa"/>
            <w:gridSpan w:val="3"/>
            <w:vAlign w:val="center"/>
          </w:tcPr>
          <w:p w:rsidR="00984991" w:rsidRPr="00BE4AED" w:rsidRDefault="00984991" w:rsidP="00984991">
            <w:pPr>
              <w:snapToGrid w:val="0"/>
              <w:spacing w:line="32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w:t>
            </w:r>
            <w:proofErr w:type="spellStart"/>
            <w:r w:rsidRPr="00BE4AED">
              <w:rPr>
                <w:rFonts w:asciiTheme="minorHAnsi" w:eastAsia="微軟正黑體" w:hAnsiTheme="minorHAnsi" w:cs="Arial"/>
                <w:bCs/>
                <w:sz w:val="20"/>
                <w:szCs w:val="20"/>
              </w:rPr>
              <w:t>Hami</w:t>
            </w:r>
            <w:proofErr w:type="spellEnd"/>
            <w:r w:rsidRPr="00BE4AED">
              <w:rPr>
                <w:rFonts w:asciiTheme="minorHAnsi" w:eastAsia="微軟正黑體" w:hAnsiTheme="minorHAnsi" w:cs="Arial"/>
                <w:bCs/>
                <w:sz w:val="20"/>
                <w:szCs w:val="20"/>
              </w:rPr>
              <w:t>書城</w:t>
            </w:r>
            <w:proofErr w:type="gramStart"/>
            <w:r w:rsidRPr="00BE4AED">
              <w:rPr>
                <w:rFonts w:asciiTheme="minorHAnsi" w:eastAsia="微軟正黑體" w:hAnsiTheme="minorHAnsi" w:cs="Arial"/>
                <w:bCs/>
                <w:sz w:val="20"/>
                <w:szCs w:val="20"/>
              </w:rPr>
              <w:t>月讀包</w:t>
            </w:r>
            <w:proofErr w:type="gramEnd"/>
            <w:r w:rsidRPr="00BE4AED">
              <w:rPr>
                <w:rFonts w:asciiTheme="minorHAnsi" w:eastAsia="微軟正黑體" w:hAnsiTheme="minorHAnsi" w:cs="Arial"/>
                <w:bCs/>
                <w:sz w:val="20"/>
                <w:szCs w:val="20"/>
              </w:rPr>
              <w:t>」前</w:t>
            </w:r>
            <w:r w:rsidRPr="00BE4AED">
              <w:rPr>
                <w:rFonts w:asciiTheme="minorHAnsi" w:eastAsia="微軟正黑體" w:hAnsiTheme="minorHAnsi" w:cs="Arial"/>
                <w:bCs/>
                <w:sz w:val="20"/>
                <w:szCs w:val="20"/>
              </w:rPr>
              <w:t>3</w:t>
            </w:r>
            <w:r w:rsidRPr="00BE4AED">
              <w:rPr>
                <w:rFonts w:asciiTheme="minorHAnsi" w:eastAsia="微軟正黑體" w:hAnsiTheme="minorHAnsi" w:cs="Arial"/>
                <w:bCs/>
                <w:sz w:val="20"/>
                <w:szCs w:val="20"/>
              </w:rPr>
              <w:t>個月免費</w:t>
            </w:r>
          </w:p>
          <w:p w:rsidR="00984991" w:rsidRPr="00BE4AED" w:rsidRDefault="00984991" w:rsidP="00984991">
            <w:pPr>
              <w:snapToGrid w:val="0"/>
              <w:spacing w:line="32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w:t>
            </w:r>
            <w:r w:rsidRPr="00BE4AED">
              <w:rPr>
                <w:rFonts w:asciiTheme="minorHAnsi" w:eastAsia="微軟正黑體" w:hAnsiTheme="minorHAnsi" w:cs="Arial"/>
                <w:bCs/>
                <w:sz w:val="20"/>
                <w:szCs w:val="20"/>
              </w:rPr>
              <w:t>FOX+</w:t>
            </w:r>
            <w:r w:rsidRPr="00BE4AED">
              <w:rPr>
                <w:rFonts w:asciiTheme="minorHAnsi" w:eastAsia="微軟正黑體" w:hAnsiTheme="minorHAnsi" w:cs="Arial"/>
                <w:bCs/>
                <w:sz w:val="20"/>
                <w:szCs w:val="20"/>
              </w:rPr>
              <w:t>」前</w:t>
            </w:r>
            <w:r w:rsidRPr="00BE4AED">
              <w:rPr>
                <w:rFonts w:asciiTheme="minorHAnsi" w:eastAsia="微軟正黑體" w:hAnsiTheme="minorHAnsi" w:cs="Arial"/>
                <w:bCs/>
                <w:sz w:val="20"/>
                <w:szCs w:val="20"/>
              </w:rPr>
              <w:t>6</w:t>
            </w:r>
            <w:r w:rsidRPr="00BE4AED">
              <w:rPr>
                <w:rFonts w:asciiTheme="minorHAnsi" w:eastAsia="微軟正黑體" w:hAnsiTheme="minorHAnsi" w:cs="Arial"/>
                <w:bCs/>
                <w:sz w:val="20"/>
                <w:szCs w:val="20"/>
              </w:rPr>
              <w:t>個月免費</w:t>
            </w:r>
          </w:p>
          <w:p w:rsidR="00984991" w:rsidRPr="00BE4AED" w:rsidRDefault="00984991" w:rsidP="00984991">
            <w:pPr>
              <w:snapToGrid w:val="0"/>
              <w:spacing w:line="320" w:lineRule="exact"/>
              <w:jc w:val="center"/>
              <w:rPr>
                <w:rFonts w:asciiTheme="minorHAnsi" w:eastAsia="微軟正黑體" w:hAnsiTheme="minorHAnsi" w:cs="Arial"/>
                <w:bCs/>
                <w:sz w:val="20"/>
                <w:szCs w:val="20"/>
              </w:rPr>
            </w:pPr>
            <w:r w:rsidRPr="00BE4AED">
              <w:rPr>
                <w:rFonts w:asciiTheme="minorHAnsi" w:eastAsia="微軟正黑體" w:hAnsiTheme="minorHAnsi" w:cs="Arial"/>
                <w:bCs/>
                <w:sz w:val="20"/>
                <w:szCs w:val="20"/>
              </w:rPr>
              <w:t>(</w:t>
            </w:r>
            <w:r w:rsidRPr="00BE4AED">
              <w:rPr>
                <w:rFonts w:asciiTheme="minorHAnsi" w:eastAsia="微軟正黑體" w:hAnsiTheme="minorHAnsi" w:cs="Arial"/>
                <w:bCs/>
                <w:sz w:val="20"/>
                <w:szCs w:val="20"/>
              </w:rPr>
              <w:t>續租價</w:t>
            </w:r>
            <w:r w:rsidRPr="00BE4AED">
              <w:rPr>
                <w:rFonts w:asciiTheme="minorHAnsi" w:eastAsia="微軟正黑體" w:hAnsiTheme="minorHAnsi" w:cs="Arial"/>
                <w:bCs/>
                <w:sz w:val="20"/>
                <w:szCs w:val="20"/>
              </w:rPr>
              <w:t>99</w:t>
            </w:r>
            <w:r w:rsidRPr="00BE4AED">
              <w:rPr>
                <w:rFonts w:asciiTheme="minorHAnsi" w:eastAsia="微軟正黑體" w:hAnsiTheme="minorHAnsi" w:cs="Arial"/>
                <w:bCs/>
                <w:sz w:val="20"/>
                <w:szCs w:val="20"/>
              </w:rPr>
              <w:t>元</w:t>
            </w:r>
            <w:r w:rsidRPr="00BE4AED">
              <w:rPr>
                <w:rFonts w:asciiTheme="minorHAnsi" w:eastAsia="微軟正黑體" w:hAnsiTheme="minorHAnsi" w:cs="Arial"/>
                <w:bCs/>
                <w:sz w:val="20"/>
                <w:szCs w:val="20"/>
              </w:rPr>
              <w:t>)</w:t>
            </w:r>
          </w:p>
        </w:tc>
      </w:tr>
      <w:tr w:rsidR="00984991" w:rsidRPr="00BE4AED" w:rsidTr="00FD5F70">
        <w:trPr>
          <w:trHeight w:val="1636"/>
          <w:jc w:val="center"/>
        </w:trPr>
        <w:tc>
          <w:tcPr>
            <w:tcW w:w="3501" w:type="dxa"/>
            <w:gridSpan w:val="3"/>
            <w:shd w:val="clear" w:color="auto" w:fill="F2F2F2" w:themeFill="background1" w:themeFillShade="F2"/>
            <w:tcMar>
              <w:top w:w="47" w:type="dxa"/>
              <w:left w:w="95" w:type="dxa"/>
              <w:bottom w:w="47" w:type="dxa"/>
              <w:right w:w="95" w:type="dxa"/>
            </w:tcMar>
            <w:vAlign w:val="center"/>
          </w:tcPr>
          <w:p w:rsidR="00984991" w:rsidRPr="00BE4AED" w:rsidRDefault="00984991" w:rsidP="00984991">
            <w:pPr>
              <w:snapToGrid w:val="0"/>
              <w:spacing w:line="320" w:lineRule="exact"/>
              <w:jc w:val="center"/>
              <w:rPr>
                <w:rFonts w:asciiTheme="minorHAnsi" w:eastAsia="微軟正黑體" w:hAnsiTheme="minorHAnsi" w:cs="Arial"/>
                <w:bCs/>
                <w:sz w:val="20"/>
                <w:szCs w:val="20"/>
              </w:rPr>
            </w:pPr>
            <w:proofErr w:type="gramStart"/>
            <w:r w:rsidRPr="00BE4AED">
              <w:rPr>
                <w:rFonts w:asciiTheme="minorHAnsi" w:eastAsia="微軟正黑體" w:hAnsiTheme="minorHAnsi" w:cs="Arial"/>
                <w:bCs/>
                <w:sz w:val="20"/>
                <w:szCs w:val="20"/>
              </w:rPr>
              <w:t>超值選搭服務</w:t>
            </w:r>
            <w:proofErr w:type="gramEnd"/>
          </w:p>
        </w:tc>
        <w:tc>
          <w:tcPr>
            <w:tcW w:w="7257" w:type="dxa"/>
            <w:gridSpan w:val="4"/>
          </w:tcPr>
          <w:p w:rsidR="00984991" w:rsidRPr="00BE4AED" w:rsidRDefault="00984991" w:rsidP="00984991">
            <w:pPr>
              <w:snapToGrid w:val="0"/>
              <w:spacing w:line="32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精采</w:t>
            </w:r>
            <w:proofErr w:type="spellStart"/>
            <w:r w:rsidRPr="00BE4AED">
              <w:rPr>
                <w:rFonts w:asciiTheme="minorHAnsi" w:eastAsia="微軟正黑體" w:hAnsiTheme="minorHAnsi" w:cs="Arial"/>
                <w:sz w:val="20"/>
                <w:szCs w:val="20"/>
              </w:rPr>
              <w:t>Hami</w:t>
            </w:r>
            <w:proofErr w:type="spellEnd"/>
            <w:r w:rsidRPr="00BE4AED">
              <w:rPr>
                <w:rFonts w:asciiTheme="minorHAnsi" w:eastAsia="微軟正黑體" w:hAnsiTheme="minorHAnsi" w:cs="Arial"/>
                <w:sz w:val="20"/>
                <w:szCs w:val="20"/>
              </w:rPr>
              <w:t>包加值服務任選一項只要</w:t>
            </w:r>
            <w:r w:rsidRPr="00BE4AED">
              <w:rPr>
                <w:rFonts w:asciiTheme="minorHAnsi" w:eastAsia="微軟正黑體" w:hAnsiTheme="minorHAnsi" w:cs="Arial"/>
                <w:sz w:val="20"/>
                <w:szCs w:val="20"/>
              </w:rPr>
              <w:t>99</w:t>
            </w:r>
            <w:r w:rsidRPr="00BE4AED">
              <w:rPr>
                <w:rFonts w:asciiTheme="minorHAnsi" w:eastAsia="微軟正黑體" w:hAnsiTheme="minorHAnsi" w:cs="Arial"/>
                <w:sz w:val="20"/>
                <w:szCs w:val="20"/>
              </w:rPr>
              <w:t>元</w:t>
            </w:r>
          </w:p>
          <w:p w:rsidR="00984991" w:rsidRPr="00BE4AED" w:rsidRDefault="00984991" w:rsidP="00984991">
            <w:pPr>
              <w:snapToGrid w:val="0"/>
              <w:spacing w:line="32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(1)</w:t>
            </w:r>
            <w:proofErr w:type="spellStart"/>
            <w:r w:rsidRPr="00BE4AED">
              <w:rPr>
                <w:rFonts w:asciiTheme="minorHAnsi" w:eastAsia="微軟正黑體" w:hAnsiTheme="minorHAnsi" w:cs="Arial"/>
                <w:sz w:val="20"/>
                <w:szCs w:val="20"/>
              </w:rPr>
              <w:t>Hami</w:t>
            </w:r>
            <w:proofErr w:type="spellEnd"/>
            <w:r w:rsidRPr="00BE4AED">
              <w:rPr>
                <w:rFonts w:asciiTheme="minorHAnsi" w:eastAsia="微軟正黑體" w:hAnsiTheme="minorHAnsi" w:cs="Arial"/>
                <w:sz w:val="20"/>
                <w:szCs w:val="20"/>
              </w:rPr>
              <w:t>書城</w:t>
            </w:r>
            <w:proofErr w:type="gramStart"/>
            <w:r w:rsidRPr="00BE4AED">
              <w:rPr>
                <w:rFonts w:asciiTheme="minorHAnsi" w:eastAsia="微軟正黑體" w:hAnsiTheme="minorHAnsi" w:cs="Arial"/>
                <w:sz w:val="20"/>
                <w:szCs w:val="20"/>
              </w:rPr>
              <w:t>月讀包</w:t>
            </w:r>
            <w:proofErr w:type="gramEnd"/>
            <w:r w:rsidRPr="00BE4AED">
              <w:rPr>
                <w:rFonts w:asciiTheme="minorHAnsi" w:eastAsia="微軟正黑體" w:hAnsiTheme="minorHAnsi" w:cs="Arial"/>
                <w:sz w:val="20"/>
                <w:szCs w:val="20"/>
              </w:rPr>
              <w:t>(</w:t>
            </w:r>
            <w:r w:rsidRPr="00BE4AED">
              <w:rPr>
                <w:rFonts w:asciiTheme="minorHAnsi" w:eastAsia="微軟正黑體" w:hAnsiTheme="minorHAnsi" w:cs="Arial"/>
                <w:sz w:val="20"/>
                <w:szCs w:val="20"/>
              </w:rPr>
              <w:t>限購機月繳</w:t>
            </w:r>
            <w:r w:rsidRPr="00BE4AED">
              <w:rPr>
                <w:rFonts w:asciiTheme="minorHAnsi" w:eastAsia="微軟正黑體" w:hAnsiTheme="minorHAnsi" w:cs="Arial"/>
                <w:sz w:val="20"/>
                <w:szCs w:val="20"/>
              </w:rPr>
              <w:t>388</w:t>
            </w:r>
            <w:r w:rsidRPr="00BE4AED">
              <w:rPr>
                <w:rFonts w:asciiTheme="minorHAnsi" w:eastAsia="微軟正黑體" w:hAnsiTheme="minorHAnsi" w:cs="Arial"/>
                <w:sz w:val="20"/>
                <w:szCs w:val="20"/>
              </w:rPr>
              <w:t>元方案</w:t>
            </w:r>
            <w:r w:rsidRPr="00BE4AED">
              <w:rPr>
                <w:rFonts w:asciiTheme="minorHAnsi" w:eastAsia="微軟正黑體" w:hAnsiTheme="minorHAnsi" w:cs="Arial"/>
                <w:sz w:val="20"/>
                <w:szCs w:val="20"/>
              </w:rPr>
              <w:t>) (2)</w:t>
            </w:r>
            <w:proofErr w:type="gramStart"/>
            <w:r w:rsidRPr="00BE4AED">
              <w:rPr>
                <w:rFonts w:asciiTheme="minorHAnsi" w:eastAsia="微軟正黑體" w:hAnsiTheme="minorHAnsi" w:cs="Arial"/>
                <w:sz w:val="20"/>
                <w:szCs w:val="20"/>
              </w:rPr>
              <w:t>童書夢工廠</w:t>
            </w:r>
            <w:proofErr w:type="gramEnd"/>
            <w:r w:rsidRPr="00BE4AED">
              <w:rPr>
                <w:rFonts w:asciiTheme="minorHAnsi" w:eastAsia="微軟正黑體" w:hAnsiTheme="minorHAnsi" w:cs="Arial"/>
                <w:sz w:val="20"/>
                <w:szCs w:val="20"/>
              </w:rPr>
              <w:t xml:space="preserve"> (3)KKBOX </w:t>
            </w:r>
          </w:p>
          <w:p w:rsidR="00984991" w:rsidRPr="00BE4AED" w:rsidRDefault="00984991" w:rsidP="00984991">
            <w:pPr>
              <w:snapToGrid w:val="0"/>
              <w:spacing w:line="32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(4)</w:t>
            </w:r>
            <w:proofErr w:type="spellStart"/>
            <w:r w:rsidRPr="00BE4AED">
              <w:rPr>
                <w:rFonts w:asciiTheme="minorHAnsi" w:eastAsia="微軟正黑體" w:hAnsiTheme="minorHAnsi" w:cs="Arial"/>
                <w:sz w:val="20"/>
                <w:szCs w:val="20"/>
              </w:rPr>
              <w:t>Hami</w:t>
            </w:r>
            <w:proofErr w:type="spellEnd"/>
            <w:r w:rsidRPr="00BE4AED">
              <w:rPr>
                <w:rFonts w:asciiTheme="minorHAnsi" w:eastAsia="微軟正黑體" w:hAnsiTheme="minorHAnsi" w:cs="Arial"/>
                <w:sz w:val="20"/>
                <w:szCs w:val="20"/>
              </w:rPr>
              <w:t xml:space="preserve"> Pass (5)</w:t>
            </w:r>
            <w:proofErr w:type="spellStart"/>
            <w:r w:rsidRPr="00BE4AED">
              <w:rPr>
                <w:rFonts w:asciiTheme="minorHAnsi" w:eastAsia="微軟正黑體" w:hAnsiTheme="minorHAnsi" w:cs="Arial"/>
                <w:sz w:val="20"/>
                <w:szCs w:val="20"/>
              </w:rPr>
              <w:t>Hami</w:t>
            </w:r>
            <w:proofErr w:type="spellEnd"/>
            <w:r w:rsidRPr="00BE4AED">
              <w:rPr>
                <w:rFonts w:asciiTheme="minorHAnsi" w:eastAsia="微軟正黑體" w:hAnsiTheme="minorHAnsi" w:cs="Arial"/>
                <w:sz w:val="20"/>
                <w:szCs w:val="20"/>
              </w:rPr>
              <w:t xml:space="preserve"> Video</w:t>
            </w:r>
            <w:proofErr w:type="gramStart"/>
            <w:r w:rsidRPr="00BE4AED">
              <w:rPr>
                <w:rFonts w:asciiTheme="minorHAnsi" w:eastAsia="微軟正黑體" w:hAnsiTheme="minorHAnsi" w:cs="Arial"/>
                <w:sz w:val="20"/>
                <w:szCs w:val="20"/>
              </w:rPr>
              <w:t>–</w:t>
            </w:r>
            <w:proofErr w:type="gramEnd"/>
            <w:r w:rsidRPr="00BE4AED">
              <w:rPr>
                <w:rFonts w:asciiTheme="minorHAnsi" w:eastAsia="微軟正黑體" w:hAnsiTheme="minorHAnsi" w:cs="Arial"/>
                <w:sz w:val="20"/>
                <w:szCs w:val="20"/>
              </w:rPr>
              <w:t xml:space="preserve">電視　</w:t>
            </w:r>
            <w:r w:rsidRPr="00BE4AED">
              <w:rPr>
                <w:rFonts w:asciiTheme="minorHAnsi" w:eastAsia="微軟正黑體" w:hAnsiTheme="minorHAnsi" w:cs="Arial"/>
                <w:sz w:val="20"/>
                <w:szCs w:val="20"/>
              </w:rPr>
              <w:t>(6)</w:t>
            </w:r>
            <w:proofErr w:type="spellStart"/>
            <w:r w:rsidRPr="00BE4AED">
              <w:rPr>
                <w:rFonts w:asciiTheme="minorHAnsi" w:eastAsia="微軟正黑體" w:hAnsiTheme="minorHAnsi" w:cs="Arial"/>
                <w:sz w:val="20"/>
                <w:szCs w:val="20"/>
              </w:rPr>
              <w:t>Hami</w:t>
            </w:r>
            <w:proofErr w:type="spellEnd"/>
            <w:r w:rsidRPr="00BE4AED">
              <w:rPr>
                <w:rFonts w:asciiTheme="minorHAnsi" w:eastAsia="微軟正黑體" w:hAnsiTheme="minorHAnsi" w:cs="Arial"/>
                <w:sz w:val="20"/>
                <w:szCs w:val="20"/>
              </w:rPr>
              <w:t xml:space="preserve"> Video</w:t>
            </w:r>
            <w:proofErr w:type="gramStart"/>
            <w:r w:rsidRPr="00BE4AED">
              <w:rPr>
                <w:rFonts w:asciiTheme="minorHAnsi" w:eastAsia="微軟正黑體" w:hAnsiTheme="minorHAnsi" w:cs="Arial"/>
                <w:sz w:val="20"/>
                <w:szCs w:val="20"/>
              </w:rPr>
              <w:t>–</w:t>
            </w:r>
            <w:proofErr w:type="gramEnd"/>
            <w:r w:rsidRPr="00BE4AED">
              <w:rPr>
                <w:rFonts w:asciiTheme="minorHAnsi" w:eastAsia="微軟正黑體" w:hAnsiTheme="minorHAnsi" w:cs="Arial"/>
                <w:sz w:val="20"/>
                <w:szCs w:val="20"/>
              </w:rPr>
              <w:t>影劇</w:t>
            </w:r>
          </w:p>
          <w:p w:rsidR="00984991" w:rsidRPr="00BE4AED" w:rsidRDefault="00984991" w:rsidP="00984991">
            <w:pPr>
              <w:snapToGrid w:val="0"/>
              <w:spacing w:line="32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(7)FOX+(</w:t>
            </w:r>
            <w:r w:rsidRPr="00BE4AED">
              <w:rPr>
                <w:rFonts w:asciiTheme="minorHAnsi" w:eastAsia="微軟正黑體" w:hAnsiTheme="minorHAnsi" w:cs="Arial"/>
                <w:sz w:val="20"/>
                <w:szCs w:val="20"/>
              </w:rPr>
              <w:t>限購機月繳</w:t>
            </w:r>
            <w:r w:rsidRPr="00BE4AED">
              <w:rPr>
                <w:rFonts w:asciiTheme="minorHAnsi" w:eastAsia="微軟正黑體" w:hAnsiTheme="minorHAnsi" w:cs="Arial"/>
                <w:sz w:val="20"/>
                <w:szCs w:val="20"/>
              </w:rPr>
              <w:t>388</w:t>
            </w:r>
            <w:r w:rsidRPr="00BE4AED">
              <w:rPr>
                <w:rFonts w:asciiTheme="minorHAnsi" w:eastAsia="微軟正黑體" w:hAnsiTheme="minorHAnsi" w:cs="Arial"/>
                <w:sz w:val="20"/>
                <w:szCs w:val="20"/>
              </w:rPr>
              <w:t>元方案</w:t>
            </w:r>
            <w:r w:rsidRPr="00BE4AED">
              <w:rPr>
                <w:rFonts w:asciiTheme="minorHAnsi" w:eastAsia="微軟正黑體" w:hAnsiTheme="minorHAnsi" w:cs="Arial"/>
                <w:sz w:val="20"/>
                <w:szCs w:val="20"/>
              </w:rPr>
              <w:t>) (8)</w:t>
            </w:r>
            <w:r w:rsidRPr="00BE4AED">
              <w:rPr>
                <w:rFonts w:asciiTheme="minorHAnsi" w:eastAsia="微軟正黑體" w:hAnsiTheme="minorHAnsi" w:cs="Arial"/>
                <w:sz w:val="20"/>
                <w:szCs w:val="20"/>
              </w:rPr>
              <w:t>至尊股票機</w:t>
            </w:r>
          </w:p>
          <w:p w:rsidR="00984991" w:rsidRPr="00BE4AED" w:rsidRDefault="00984991" w:rsidP="00984991">
            <w:pPr>
              <w:snapToGrid w:val="0"/>
              <w:spacing w:line="32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(9)</w:t>
            </w:r>
            <w:proofErr w:type="gramStart"/>
            <w:r w:rsidRPr="00BE4AED">
              <w:rPr>
                <w:rFonts w:asciiTheme="minorHAnsi" w:eastAsia="微軟正黑體" w:hAnsiTheme="minorHAnsi" w:cs="Arial"/>
                <w:sz w:val="20"/>
                <w:szCs w:val="20"/>
              </w:rPr>
              <w:t>來電答鈴超值</w:t>
            </w:r>
            <w:proofErr w:type="gramEnd"/>
            <w:r w:rsidRPr="00BE4AED">
              <w:rPr>
                <w:rFonts w:asciiTheme="minorHAnsi" w:eastAsia="微軟正黑體" w:hAnsiTheme="minorHAnsi" w:cs="Arial"/>
                <w:sz w:val="20"/>
                <w:szCs w:val="20"/>
              </w:rPr>
              <w:t>包</w:t>
            </w:r>
            <w:r w:rsidRPr="00BE4AED">
              <w:rPr>
                <w:rFonts w:asciiTheme="minorHAnsi" w:eastAsia="微軟正黑體" w:hAnsiTheme="minorHAnsi" w:cs="Arial"/>
                <w:sz w:val="20"/>
                <w:szCs w:val="20"/>
              </w:rPr>
              <w:t>+</w:t>
            </w:r>
            <w:proofErr w:type="spellStart"/>
            <w:r w:rsidRPr="00BE4AED">
              <w:rPr>
                <w:rFonts w:asciiTheme="minorHAnsi" w:eastAsia="微軟正黑體" w:hAnsiTheme="minorHAnsi" w:cs="Arial"/>
                <w:sz w:val="20"/>
                <w:szCs w:val="20"/>
              </w:rPr>
              <w:t>Hami</w:t>
            </w:r>
            <w:proofErr w:type="spellEnd"/>
            <w:r w:rsidRPr="00BE4AED">
              <w:rPr>
                <w:rFonts w:asciiTheme="minorHAnsi" w:eastAsia="微軟正黑體" w:hAnsiTheme="minorHAnsi" w:cs="Arial"/>
                <w:sz w:val="20"/>
                <w:szCs w:val="20"/>
              </w:rPr>
              <w:t>鈴聲館</w:t>
            </w:r>
            <w:r w:rsidRPr="00BE4AED">
              <w:rPr>
                <w:rFonts w:asciiTheme="minorHAnsi" w:eastAsia="微軟正黑體" w:hAnsiTheme="minorHAnsi" w:cs="Arial"/>
                <w:sz w:val="20"/>
                <w:szCs w:val="20"/>
              </w:rPr>
              <w:t xml:space="preserve"> (10)</w:t>
            </w:r>
            <w:proofErr w:type="gramStart"/>
            <w:r w:rsidRPr="00BE4AED">
              <w:rPr>
                <w:rFonts w:asciiTheme="minorHAnsi" w:eastAsia="微軟正黑體" w:hAnsiTheme="minorHAnsi" w:cs="Arial"/>
                <w:sz w:val="20"/>
                <w:szCs w:val="20"/>
              </w:rPr>
              <w:t>來電答鈴超值</w:t>
            </w:r>
            <w:proofErr w:type="gramEnd"/>
            <w:r w:rsidRPr="00BE4AED">
              <w:rPr>
                <w:rFonts w:asciiTheme="minorHAnsi" w:eastAsia="微軟正黑體" w:hAnsiTheme="minorHAnsi" w:cs="Arial"/>
                <w:sz w:val="20"/>
                <w:szCs w:val="20"/>
              </w:rPr>
              <w:t>包</w:t>
            </w:r>
            <w:r w:rsidRPr="00BE4AED">
              <w:rPr>
                <w:rFonts w:asciiTheme="minorHAnsi" w:eastAsia="微軟正黑體" w:hAnsiTheme="minorHAnsi" w:cs="Arial"/>
                <w:sz w:val="20"/>
                <w:szCs w:val="20"/>
              </w:rPr>
              <w:t>+</w:t>
            </w:r>
            <w:r w:rsidRPr="00BE4AED">
              <w:rPr>
                <w:rFonts w:asciiTheme="minorHAnsi" w:eastAsia="微軟正黑體" w:hAnsiTheme="minorHAnsi" w:cs="Arial"/>
                <w:sz w:val="20"/>
                <w:szCs w:val="20"/>
              </w:rPr>
              <w:t>色情守門員行動版</w:t>
            </w:r>
          </w:p>
          <w:p w:rsidR="00984991" w:rsidRPr="00BE4AED" w:rsidRDefault="00984991" w:rsidP="00984991">
            <w:pPr>
              <w:snapToGrid w:val="0"/>
              <w:spacing w:line="320" w:lineRule="exact"/>
              <w:jc w:val="center"/>
              <w:rPr>
                <w:rFonts w:asciiTheme="minorHAnsi" w:eastAsia="微軟正黑體" w:hAnsiTheme="minorHAnsi" w:cs="Arial"/>
                <w:sz w:val="20"/>
                <w:szCs w:val="20"/>
              </w:rPr>
            </w:pPr>
            <w:r w:rsidRPr="00BE4AED">
              <w:rPr>
                <w:rFonts w:asciiTheme="minorHAnsi" w:eastAsia="微軟正黑體" w:hAnsiTheme="minorHAnsi" w:cs="Arial"/>
                <w:sz w:val="20"/>
                <w:szCs w:val="20"/>
              </w:rPr>
              <w:t>(11)</w:t>
            </w:r>
            <w:proofErr w:type="gramStart"/>
            <w:r w:rsidRPr="00BE4AED">
              <w:rPr>
                <w:rFonts w:asciiTheme="minorHAnsi" w:eastAsia="微軟正黑體" w:hAnsiTheme="minorHAnsi" w:cs="Arial"/>
                <w:sz w:val="20"/>
                <w:szCs w:val="20"/>
              </w:rPr>
              <w:t>來電答鈴超值</w:t>
            </w:r>
            <w:proofErr w:type="gramEnd"/>
            <w:r w:rsidRPr="00BE4AED">
              <w:rPr>
                <w:rFonts w:asciiTheme="minorHAnsi" w:eastAsia="微軟正黑體" w:hAnsiTheme="minorHAnsi" w:cs="Arial"/>
                <w:sz w:val="20"/>
                <w:szCs w:val="20"/>
              </w:rPr>
              <w:t>包</w:t>
            </w:r>
            <w:r w:rsidRPr="00BE4AED">
              <w:rPr>
                <w:rFonts w:asciiTheme="minorHAnsi" w:eastAsia="微軟正黑體" w:hAnsiTheme="minorHAnsi" w:cs="Arial"/>
                <w:sz w:val="20"/>
                <w:szCs w:val="20"/>
              </w:rPr>
              <w:t>+ CHT Wi-Fi</w:t>
            </w:r>
          </w:p>
        </w:tc>
      </w:tr>
    </w:tbl>
    <w:p w:rsidR="00ED6667" w:rsidRPr="00BE4AED" w:rsidRDefault="00ED6667" w:rsidP="00ED6667">
      <w:pPr>
        <w:snapToGrid w:val="0"/>
        <w:rPr>
          <w:rFonts w:asciiTheme="minorHAnsi" w:eastAsia="微軟正黑體" w:hAnsiTheme="minorHAnsi" w:cs="Arial"/>
          <w:sz w:val="20"/>
          <w:szCs w:val="20"/>
          <w:bdr w:val="single" w:sz="4" w:space="0" w:color="auto" w:frame="1"/>
        </w:rPr>
      </w:pPr>
      <w:r w:rsidRPr="00BE4AED">
        <w:rPr>
          <w:rFonts w:asciiTheme="minorHAnsi" w:eastAsia="微軟正黑體" w:hAnsiTheme="minorHAnsi" w:cs="Arial"/>
          <w:sz w:val="20"/>
          <w:szCs w:val="20"/>
          <w:bdr w:val="single" w:sz="4" w:space="0" w:color="auto" w:frame="1"/>
        </w:rPr>
        <w:t>貼心小叮嚀</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有關「青春無敵學生方案」活動期間自即日起至</w:t>
      </w:r>
      <w:r w:rsidRPr="00BE4AED">
        <w:rPr>
          <w:rFonts w:asciiTheme="minorHAnsi" w:eastAsia="微軟正黑體" w:hAnsiTheme="minorHAnsi" w:cs="Arial"/>
          <w:color w:val="000000" w:themeColor="text1"/>
          <w:kern w:val="0"/>
          <w:sz w:val="20"/>
          <w:szCs w:val="20"/>
        </w:rPr>
        <w:t>108</w:t>
      </w:r>
      <w:r w:rsidRPr="00BE4AED">
        <w:rPr>
          <w:rFonts w:asciiTheme="minorHAnsi" w:eastAsia="微軟正黑體" w:hAnsiTheme="minorHAnsi" w:cs="Arial"/>
          <w:color w:val="000000" w:themeColor="text1"/>
          <w:kern w:val="0"/>
          <w:sz w:val="20"/>
          <w:szCs w:val="20"/>
        </w:rPr>
        <w:t>年</w:t>
      </w:r>
      <w:r w:rsidRPr="00BE4AED">
        <w:rPr>
          <w:rFonts w:asciiTheme="minorHAnsi" w:eastAsia="微軟正黑體" w:hAnsiTheme="minorHAnsi" w:cs="Arial"/>
          <w:color w:val="000000" w:themeColor="text1"/>
          <w:kern w:val="0"/>
          <w:sz w:val="20"/>
          <w:szCs w:val="20"/>
        </w:rPr>
        <w:t>6</w:t>
      </w:r>
      <w:r w:rsidRPr="00BE4AED">
        <w:rPr>
          <w:rFonts w:asciiTheme="minorHAnsi" w:eastAsia="微軟正黑體" w:hAnsiTheme="minorHAnsi" w:cs="Arial"/>
          <w:color w:val="000000" w:themeColor="text1"/>
          <w:kern w:val="0"/>
          <w:sz w:val="20"/>
          <w:szCs w:val="20"/>
        </w:rPr>
        <w:t>月</w:t>
      </w:r>
      <w:r w:rsidRPr="00BE4AED">
        <w:rPr>
          <w:rFonts w:asciiTheme="minorHAnsi" w:eastAsia="微軟正黑體" w:hAnsiTheme="minorHAnsi" w:cs="Arial"/>
          <w:color w:val="000000" w:themeColor="text1"/>
          <w:kern w:val="0"/>
          <w:sz w:val="20"/>
          <w:szCs w:val="20"/>
        </w:rPr>
        <w:t>30</w:t>
      </w:r>
      <w:r w:rsidRPr="00BE4AED">
        <w:rPr>
          <w:rFonts w:asciiTheme="minorHAnsi" w:eastAsia="微軟正黑體" w:hAnsiTheme="minorHAnsi" w:cs="Arial"/>
          <w:color w:val="000000" w:themeColor="text1"/>
          <w:kern w:val="0"/>
          <w:sz w:val="20"/>
          <w:szCs w:val="20"/>
        </w:rPr>
        <w:t>日，</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單門號</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購機</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皆需搭配指定資費辦理，最短租期連續</w:t>
      </w:r>
      <w:r w:rsidRPr="00BE4AED">
        <w:rPr>
          <w:rFonts w:asciiTheme="minorHAnsi" w:eastAsia="微軟正黑體" w:hAnsiTheme="minorHAnsi" w:cs="Arial"/>
          <w:color w:val="000000" w:themeColor="text1"/>
          <w:kern w:val="0"/>
          <w:sz w:val="20"/>
          <w:szCs w:val="20"/>
        </w:rPr>
        <w:t>30</w:t>
      </w:r>
      <w:r w:rsidRPr="00BE4AED">
        <w:rPr>
          <w:rFonts w:asciiTheme="minorHAnsi" w:eastAsia="微軟正黑體" w:hAnsiTheme="minorHAnsi" w:cs="Arial"/>
          <w:color w:val="000000" w:themeColor="text1"/>
          <w:kern w:val="0"/>
          <w:sz w:val="20"/>
          <w:szCs w:val="20"/>
        </w:rPr>
        <w:t>個月。</w:t>
      </w:r>
      <w:proofErr w:type="gramStart"/>
      <w:r w:rsidRPr="00BE4AED">
        <w:rPr>
          <w:rFonts w:asciiTheme="minorHAnsi" w:eastAsia="微軟正黑體" w:hAnsiTheme="minorHAnsi" w:cs="Arial"/>
          <w:color w:val="000000" w:themeColor="text1"/>
          <w:kern w:val="0"/>
          <w:sz w:val="20"/>
          <w:szCs w:val="20"/>
        </w:rPr>
        <w:t>於官網提出</w:t>
      </w:r>
      <w:proofErr w:type="gramEnd"/>
      <w:r w:rsidRPr="00BE4AED">
        <w:rPr>
          <w:rFonts w:asciiTheme="minorHAnsi" w:eastAsia="微軟正黑體" w:hAnsiTheme="minorHAnsi" w:cs="Arial"/>
          <w:color w:val="000000" w:themeColor="text1"/>
          <w:kern w:val="0"/>
          <w:sz w:val="20"/>
          <w:szCs w:val="20"/>
        </w:rPr>
        <w:t>申請「青春無敵學生方案｣後，請依據簡訊通知，攜帶雙證件及可核對之學生</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教職員資格證明，至您指定辦理門市進行</w:t>
      </w:r>
      <w:r w:rsidRPr="00BE4AED">
        <w:rPr>
          <w:rFonts w:asciiTheme="minorHAnsi" w:eastAsia="微軟正黑體" w:hAnsiTheme="minorHAnsi" w:cs="Arial"/>
          <w:color w:val="000000" w:themeColor="text1"/>
          <w:kern w:val="0"/>
          <w:sz w:val="20"/>
          <w:szCs w:val="20"/>
        </w:rPr>
        <w:t>SIM</w:t>
      </w:r>
      <w:r w:rsidRPr="00BE4AED">
        <w:rPr>
          <w:rFonts w:asciiTheme="minorHAnsi" w:eastAsia="微軟正黑體" w:hAnsiTheme="minorHAnsi" w:cs="Arial"/>
          <w:color w:val="000000" w:themeColor="text1"/>
          <w:kern w:val="0"/>
          <w:sz w:val="20"/>
          <w:szCs w:val="20"/>
        </w:rPr>
        <w:t>卡</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手機領取。中華電信臨櫃服務人員保有申辦資格審核之權利。</w:t>
      </w:r>
      <w:proofErr w:type="gramStart"/>
      <w:r w:rsidRPr="00BE4AED">
        <w:rPr>
          <w:rFonts w:asciiTheme="minorHAnsi" w:eastAsia="微軟正黑體" w:hAnsiTheme="minorHAnsi" w:cs="Arial"/>
          <w:color w:val="000000" w:themeColor="text1"/>
          <w:kern w:val="0"/>
          <w:sz w:val="20"/>
          <w:szCs w:val="20"/>
        </w:rPr>
        <w:t>請詳參</w:t>
      </w:r>
      <w:proofErr w:type="gramEnd"/>
      <w:r w:rsidR="00191633">
        <w:fldChar w:fldCharType="begin"/>
      </w:r>
      <w:r w:rsidR="00191633">
        <w:instrText xml:space="preserve"> HYPERLINK "https://www.cht.com.tw/home/campaign/forstu" </w:instrText>
      </w:r>
      <w:r w:rsidR="00191633">
        <w:fldChar w:fldCharType="separate"/>
      </w:r>
      <w:r w:rsidRPr="00BE4AED">
        <w:rPr>
          <w:rStyle w:val="ab"/>
          <w:rFonts w:asciiTheme="minorHAnsi" w:eastAsia="微軟正黑體" w:hAnsiTheme="minorHAnsi" w:cs="Arial"/>
          <w:sz w:val="20"/>
          <w:szCs w:val="20"/>
        </w:rPr>
        <w:t>https://www.cht.com.tw/home/campaign/forstu</w:t>
      </w:r>
      <w:r w:rsidR="00191633">
        <w:rPr>
          <w:rStyle w:val="ab"/>
          <w:rFonts w:asciiTheme="minorHAnsi" w:eastAsia="微軟正黑體" w:hAnsiTheme="minorHAnsi" w:cs="Arial"/>
          <w:sz w:val="20"/>
          <w:szCs w:val="20"/>
        </w:rPr>
        <w:fldChar w:fldCharType="end"/>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租約期間內依所選方案享定額國內行動上網量</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每月贈送</w:t>
      </w:r>
      <w:proofErr w:type="gramStart"/>
      <w:r w:rsidRPr="00BE4AED">
        <w:rPr>
          <w:rFonts w:asciiTheme="minorHAnsi" w:eastAsia="微軟正黑體" w:hAnsiTheme="minorHAnsi" w:cs="Arial"/>
          <w:color w:val="000000" w:themeColor="text1"/>
          <w:kern w:val="0"/>
          <w:sz w:val="20"/>
          <w:szCs w:val="20"/>
        </w:rPr>
        <w:t>額度依當週期</w:t>
      </w:r>
      <w:proofErr w:type="gramEnd"/>
      <w:r w:rsidRPr="00BE4AED">
        <w:rPr>
          <w:rFonts w:asciiTheme="minorHAnsi" w:eastAsia="微軟正黑體" w:hAnsiTheme="minorHAnsi" w:cs="Arial"/>
          <w:color w:val="000000" w:themeColor="text1"/>
          <w:kern w:val="0"/>
          <w:sz w:val="20"/>
          <w:szCs w:val="20"/>
        </w:rPr>
        <w:t>優惠有效天數比例計算</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與指定期間上網無限用，自申辦當月起開始享有優惠；本週期國內行動上網量優惠</w:t>
      </w:r>
      <w:proofErr w:type="gramStart"/>
      <w:r w:rsidRPr="00BE4AED">
        <w:rPr>
          <w:rFonts w:asciiTheme="minorHAnsi" w:eastAsia="微軟正黑體" w:hAnsiTheme="minorHAnsi" w:cs="Arial"/>
          <w:color w:val="000000" w:themeColor="text1"/>
          <w:kern w:val="0"/>
          <w:sz w:val="20"/>
          <w:szCs w:val="20"/>
        </w:rPr>
        <w:t>用罄或優惠</w:t>
      </w:r>
      <w:proofErr w:type="gramEnd"/>
      <w:r w:rsidRPr="00BE4AED">
        <w:rPr>
          <w:rFonts w:asciiTheme="minorHAnsi" w:eastAsia="微軟正黑體" w:hAnsiTheme="minorHAnsi" w:cs="Arial"/>
          <w:color w:val="000000" w:themeColor="text1"/>
          <w:kern w:val="0"/>
          <w:sz w:val="20"/>
          <w:szCs w:val="20"/>
        </w:rPr>
        <w:t>到期後，將恢復</w:t>
      </w:r>
      <w:r w:rsidRPr="00BE4AED">
        <w:rPr>
          <w:rFonts w:asciiTheme="minorHAnsi" w:eastAsia="微軟正黑體" w:hAnsiTheme="minorHAnsi" w:cs="Arial"/>
          <w:color w:val="000000" w:themeColor="text1"/>
          <w:kern w:val="0"/>
          <w:sz w:val="20"/>
          <w:szCs w:val="20"/>
        </w:rPr>
        <w:t>4G</w:t>
      </w:r>
      <w:proofErr w:type="gramStart"/>
      <w:r w:rsidRPr="00BE4AED">
        <w:rPr>
          <w:rFonts w:asciiTheme="minorHAnsi" w:eastAsia="微軟正黑體" w:hAnsiTheme="minorHAnsi" w:cs="Arial"/>
          <w:color w:val="000000" w:themeColor="text1"/>
          <w:kern w:val="0"/>
          <w:sz w:val="20"/>
          <w:szCs w:val="20"/>
        </w:rPr>
        <w:t>一般型資費</w:t>
      </w:r>
      <w:proofErr w:type="gramEnd"/>
      <w:r w:rsidRPr="00BE4AED">
        <w:rPr>
          <w:rFonts w:asciiTheme="minorHAnsi" w:eastAsia="微軟正黑體" w:hAnsiTheme="minorHAnsi" w:cs="Arial"/>
          <w:color w:val="000000" w:themeColor="text1"/>
          <w:kern w:val="0"/>
          <w:sz w:val="20"/>
          <w:szCs w:val="20"/>
        </w:rPr>
        <w:t>行動</w:t>
      </w:r>
      <w:proofErr w:type="gramStart"/>
      <w:r w:rsidRPr="00BE4AED">
        <w:rPr>
          <w:rFonts w:asciiTheme="minorHAnsi" w:eastAsia="微軟正黑體" w:hAnsiTheme="minorHAnsi" w:cs="Arial"/>
          <w:color w:val="000000" w:themeColor="text1"/>
          <w:kern w:val="0"/>
          <w:sz w:val="20"/>
          <w:szCs w:val="20"/>
        </w:rPr>
        <w:t>上網量牌告</w:t>
      </w:r>
      <w:proofErr w:type="gramEnd"/>
      <w:r w:rsidRPr="00BE4AED">
        <w:rPr>
          <w:rFonts w:asciiTheme="minorHAnsi" w:eastAsia="微軟正黑體" w:hAnsiTheme="minorHAnsi" w:cs="Arial"/>
          <w:color w:val="000000" w:themeColor="text1"/>
          <w:kern w:val="0"/>
          <w:sz w:val="20"/>
          <w:szCs w:val="20"/>
        </w:rPr>
        <w:t>費率計</w:t>
      </w:r>
      <w:proofErr w:type="gramStart"/>
      <w:r w:rsidRPr="00BE4AED">
        <w:rPr>
          <w:rFonts w:asciiTheme="minorHAnsi" w:eastAsia="微軟正黑體" w:hAnsiTheme="minorHAnsi" w:cs="Arial"/>
          <w:color w:val="000000" w:themeColor="text1"/>
          <w:kern w:val="0"/>
          <w:sz w:val="20"/>
          <w:szCs w:val="20"/>
        </w:rPr>
        <w:t>收或降速</w:t>
      </w:r>
      <w:proofErr w:type="gramEnd"/>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停用機制處理。</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參加本優惠指定方案於最短租期內</w:t>
      </w:r>
      <w:proofErr w:type="gramStart"/>
      <w:r w:rsidRPr="00BE4AED">
        <w:rPr>
          <w:rFonts w:asciiTheme="minorHAnsi" w:eastAsia="微軟正黑體" w:hAnsiTheme="minorHAnsi" w:cs="Arial"/>
          <w:color w:val="000000" w:themeColor="text1"/>
          <w:kern w:val="0"/>
          <w:sz w:val="20"/>
          <w:szCs w:val="20"/>
        </w:rPr>
        <w:t>可享網內</w:t>
      </w:r>
      <w:proofErr w:type="gramEnd"/>
      <w:r w:rsidRPr="00BE4AED">
        <w:rPr>
          <w:rFonts w:asciiTheme="minorHAnsi" w:eastAsia="微軟正黑體" w:hAnsiTheme="minorHAnsi" w:cs="Arial"/>
          <w:color w:val="000000" w:themeColor="text1"/>
          <w:kern w:val="0"/>
          <w:sz w:val="20"/>
          <w:szCs w:val="20"/>
        </w:rPr>
        <w:t>每通指定前</w:t>
      </w:r>
      <w:r w:rsidRPr="00BE4AED">
        <w:rPr>
          <w:rFonts w:asciiTheme="minorHAnsi" w:eastAsia="微軟正黑體" w:hAnsiTheme="minorHAnsi" w:cs="Arial"/>
          <w:color w:val="000000" w:themeColor="text1"/>
          <w:kern w:val="0"/>
          <w:sz w:val="20"/>
          <w:szCs w:val="20"/>
        </w:rPr>
        <w:t>10</w:t>
      </w:r>
      <w:r w:rsidRPr="00BE4AED">
        <w:rPr>
          <w:rFonts w:asciiTheme="minorHAnsi" w:eastAsia="微軟正黑體" w:hAnsiTheme="minorHAnsi" w:cs="Arial"/>
          <w:color w:val="000000" w:themeColor="text1"/>
          <w:kern w:val="0"/>
          <w:sz w:val="20"/>
          <w:szCs w:val="20"/>
        </w:rPr>
        <w:t>分鐘通話免費優惠或網內通話免費，限於國內撥打中華電信行動門號之單向語音通話使用，</w:t>
      </w:r>
      <w:proofErr w:type="gramStart"/>
      <w:r w:rsidRPr="00BE4AED">
        <w:rPr>
          <w:rFonts w:asciiTheme="minorHAnsi" w:eastAsia="微軟正黑體" w:hAnsiTheme="minorHAnsi" w:cs="Arial"/>
          <w:color w:val="000000" w:themeColor="text1"/>
          <w:kern w:val="0"/>
          <w:sz w:val="20"/>
          <w:szCs w:val="20"/>
        </w:rPr>
        <w:t>含撥打</w:t>
      </w:r>
      <w:proofErr w:type="gramEnd"/>
      <w:r w:rsidRPr="00BE4AED">
        <w:rPr>
          <w:rFonts w:asciiTheme="minorHAnsi" w:eastAsia="微軟正黑體" w:hAnsiTheme="minorHAnsi" w:cs="Arial"/>
          <w:color w:val="000000" w:themeColor="text1"/>
          <w:kern w:val="0"/>
          <w:sz w:val="20"/>
          <w:szCs w:val="20"/>
        </w:rPr>
        <w:t>預付卡，但不含簡訊、影像電話、網路電話、公益語音、語音類加值服務、特殊撥號、電話投票、大量播放、國際電話、國際漫遊等服務。單次通話累計秒數超過優惠免費分鐘數或優惠到期後，國內網內語音相關費用將恢復</w:t>
      </w:r>
      <w:r w:rsidRPr="00BE4AED">
        <w:rPr>
          <w:rFonts w:asciiTheme="minorHAnsi" w:eastAsia="微軟正黑體" w:hAnsiTheme="minorHAnsi" w:cs="Arial"/>
          <w:color w:val="000000" w:themeColor="text1"/>
          <w:kern w:val="0"/>
          <w:sz w:val="20"/>
          <w:szCs w:val="20"/>
        </w:rPr>
        <w:t>4G</w:t>
      </w:r>
      <w:r w:rsidRPr="00BE4AED">
        <w:rPr>
          <w:rFonts w:asciiTheme="minorHAnsi" w:eastAsia="微軟正黑體" w:hAnsiTheme="minorHAnsi" w:cs="Arial"/>
          <w:color w:val="000000" w:themeColor="text1"/>
          <w:kern w:val="0"/>
          <w:sz w:val="20"/>
          <w:szCs w:val="20"/>
        </w:rPr>
        <w:t>一般</w:t>
      </w:r>
      <w:proofErr w:type="gramStart"/>
      <w:r w:rsidRPr="00BE4AED">
        <w:rPr>
          <w:rFonts w:asciiTheme="minorHAnsi" w:eastAsia="微軟正黑體" w:hAnsiTheme="minorHAnsi" w:cs="Arial"/>
          <w:color w:val="000000" w:themeColor="text1"/>
          <w:kern w:val="0"/>
          <w:sz w:val="20"/>
          <w:szCs w:val="20"/>
        </w:rPr>
        <w:t>型資費網</w:t>
      </w:r>
      <w:proofErr w:type="gramEnd"/>
      <w:r w:rsidRPr="00BE4AED">
        <w:rPr>
          <w:rFonts w:asciiTheme="minorHAnsi" w:eastAsia="微軟正黑體" w:hAnsiTheme="minorHAnsi" w:cs="Arial"/>
          <w:color w:val="000000" w:themeColor="text1"/>
          <w:kern w:val="0"/>
          <w:sz w:val="20"/>
          <w:szCs w:val="20"/>
        </w:rPr>
        <w:t>內語音牌告費率計收。本優惠僅供一般客戶申請，不得作為商業使用，亦不得與多方通話</w:t>
      </w:r>
      <w:proofErr w:type="gramStart"/>
      <w:r w:rsidRPr="00BE4AED">
        <w:rPr>
          <w:rFonts w:asciiTheme="minorHAnsi" w:eastAsia="微軟正黑體" w:hAnsiTheme="minorHAnsi" w:cs="Arial"/>
          <w:color w:val="000000" w:themeColor="text1"/>
          <w:kern w:val="0"/>
          <w:sz w:val="20"/>
          <w:szCs w:val="20"/>
        </w:rPr>
        <w:t>併</w:t>
      </w:r>
      <w:proofErr w:type="gramEnd"/>
      <w:r w:rsidRPr="00BE4AED">
        <w:rPr>
          <w:rFonts w:asciiTheme="minorHAnsi" w:eastAsia="微軟正黑體" w:hAnsiTheme="minorHAnsi" w:cs="Arial"/>
          <w:color w:val="000000" w:themeColor="text1"/>
          <w:kern w:val="0"/>
          <w:sz w:val="20"/>
          <w:szCs w:val="20"/>
        </w:rPr>
        <w:t>用；凡當月網內通話對象超過</w:t>
      </w:r>
      <w:r w:rsidRPr="00BE4AED">
        <w:rPr>
          <w:rFonts w:asciiTheme="minorHAnsi" w:eastAsia="微軟正黑體" w:hAnsiTheme="minorHAnsi" w:cs="Arial"/>
          <w:color w:val="000000" w:themeColor="text1"/>
          <w:kern w:val="0"/>
          <w:sz w:val="20"/>
          <w:szCs w:val="20"/>
        </w:rPr>
        <w:t>300</w:t>
      </w:r>
      <w:r w:rsidRPr="00BE4AED">
        <w:rPr>
          <w:rFonts w:asciiTheme="minorHAnsi" w:eastAsia="微軟正黑體" w:hAnsiTheme="minorHAnsi" w:cs="Arial"/>
          <w:color w:val="000000" w:themeColor="text1"/>
          <w:kern w:val="0"/>
          <w:sz w:val="20"/>
          <w:szCs w:val="20"/>
        </w:rPr>
        <w:t>個不同門號，即視為商業使用，中華電信有權逕行終止本方案優惠，</w:t>
      </w:r>
      <w:proofErr w:type="gramStart"/>
      <w:r w:rsidRPr="00BE4AED">
        <w:rPr>
          <w:rFonts w:asciiTheme="minorHAnsi" w:eastAsia="微軟正黑體" w:hAnsiTheme="minorHAnsi" w:cs="Arial"/>
          <w:color w:val="000000" w:themeColor="text1"/>
          <w:kern w:val="0"/>
          <w:sz w:val="20"/>
          <w:szCs w:val="20"/>
        </w:rPr>
        <w:t>不</w:t>
      </w:r>
      <w:proofErr w:type="gramEnd"/>
      <w:r w:rsidRPr="00BE4AED">
        <w:rPr>
          <w:rFonts w:asciiTheme="minorHAnsi" w:eastAsia="微軟正黑體" w:hAnsiTheme="minorHAnsi" w:cs="Arial"/>
          <w:color w:val="000000" w:themeColor="text1"/>
          <w:kern w:val="0"/>
          <w:sz w:val="20"/>
          <w:szCs w:val="20"/>
        </w:rPr>
        <w:t>另通知，同時本公司亦可就客戶所使用之語音</w:t>
      </w:r>
      <w:proofErr w:type="gramStart"/>
      <w:r w:rsidRPr="00BE4AED">
        <w:rPr>
          <w:rFonts w:asciiTheme="minorHAnsi" w:eastAsia="微軟正黑體" w:hAnsiTheme="minorHAnsi" w:cs="Arial"/>
          <w:color w:val="000000" w:themeColor="text1"/>
          <w:kern w:val="0"/>
          <w:sz w:val="20"/>
          <w:szCs w:val="20"/>
        </w:rPr>
        <w:t>通話量依選用</w:t>
      </w:r>
      <w:proofErr w:type="gramEnd"/>
      <w:r w:rsidRPr="00BE4AED">
        <w:rPr>
          <w:rFonts w:asciiTheme="minorHAnsi" w:eastAsia="微軟正黑體" w:hAnsiTheme="minorHAnsi" w:cs="Arial"/>
          <w:color w:val="000000" w:themeColor="text1"/>
          <w:kern w:val="0"/>
          <w:sz w:val="20"/>
          <w:szCs w:val="20"/>
        </w:rPr>
        <w:t>之語音費率追溯收費；該門號所屬證號亦不得再申請本優惠。</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參加本優惠指定方案於最短租期內可享每月定額網內分鐘數優惠</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每月贈送</w:t>
      </w:r>
      <w:proofErr w:type="gramStart"/>
      <w:r w:rsidRPr="00BE4AED">
        <w:rPr>
          <w:rFonts w:asciiTheme="minorHAnsi" w:eastAsia="微軟正黑體" w:hAnsiTheme="minorHAnsi" w:cs="Arial"/>
          <w:color w:val="000000" w:themeColor="text1"/>
          <w:kern w:val="0"/>
          <w:sz w:val="20"/>
          <w:szCs w:val="20"/>
        </w:rPr>
        <w:t>額度依當週期</w:t>
      </w:r>
      <w:proofErr w:type="gramEnd"/>
      <w:r w:rsidRPr="00BE4AED">
        <w:rPr>
          <w:rFonts w:asciiTheme="minorHAnsi" w:eastAsia="微軟正黑體" w:hAnsiTheme="minorHAnsi" w:cs="Arial"/>
          <w:color w:val="000000" w:themeColor="text1"/>
          <w:kern w:val="0"/>
          <w:sz w:val="20"/>
          <w:szCs w:val="20"/>
        </w:rPr>
        <w:t>優惠有效天數比例計算</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，於行動電話</w:t>
      </w:r>
      <w:proofErr w:type="gramStart"/>
      <w:r w:rsidRPr="00BE4AED">
        <w:rPr>
          <w:rFonts w:asciiTheme="minorHAnsi" w:eastAsia="微軟正黑體" w:hAnsiTheme="minorHAnsi" w:cs="Arial"/>
          <w:color w:val="000000" w:themeColor="text1"/>
          <w:kern w:val="0"/>
          <w:sz w:val="20"/>
          <w:szCs w:val="20"/>
        </w:rPr>
        <w:t>帳單</w:t>
      </w:r>
      <w:proofErr w:type="gramEnd"/>
      <w:r w:rsidRPr="00BE4AED">
        <w:rPr>
          <w:rFonts w:asciiTheme="minorHAnsi" w:eastAsia="微軟正黑體" w:hAnsiTheme="minorHAnsi" w:cs="Arial"/>
          <w:color w:val="000000" w:themeColor="text1"/>
          <w:kern w:val="0"/>
          <w:sz w:val="20"/>
          <w:szCs w:val="20"/>
        </w:rPr>
        <w:t>中</w:t>
      </w:r>
      <w:proofErr w:type="gramStart"/>
      <w:r w:rsidRPr="00BE4AED">
        <w:rPr>
          <w:rFonts w:asciiTheme="minorHAnsi" w:eastAsia="微軟正黑體" w:hAnsiTheme="minorHAnsi" w:cs="Arial"/>
          <w:color w:val="000000" w:themeColor="text1"/>
          <w:kern w:val="0"/>
          <w:sz w:val="20"/>
          <w:szCs w:val="20"/>
        </w:rPr>
        <w:t>抵扣網內</w:t>
      </w:r>
      <w:proofErr w:type="gramEnd"/>
      <w:r w:rsidRPr="00BE4AED">
        <w:rPr>
          <w:rFonts w:asciiTheme="minorHAnsi" w:eastAsia="微軟正黑體" w:hAnsiTheme="minorHAnsi" w:cs="Arial"/>
          <w:color w:val="000000" w:themeColor="text1"/>
          <w:kern w:val="0"/>
          <w:sz w:val="20"/>
          <w:szCs w:val="20"/>
        </w:rPr>
        <w:t>通信費；提前解約需依實際</w:t>
      </w:r>
      <w:proofErr w:type="gramStart"/>
      <w:r w:rsidRPr="00BE4AED">
        <w:rPr>
          <w:rFonts w:asciiTheme="minorHAnsi" w:eastAsia="微軟正黑體" w:hAnsiTheme="minorHAnsi" w:cs="Arial"/>
          <w:color w:val="000000" w:themeColor="text1"/>
          <w:kern w:val="0"/>
          <w:sz w:val="20"/>
          <w:szCs w:val="20"/>
        </w:rPr>
        <w:t>已享網內</w:t>
      </w:r>
      <w:proofErr w:type="gramEnd"/>
      <w:r w:rsidRPr="00BE4AED">
        <w:rPr>
          <w:rFonts w:asciiTheme="minorHAnsi" w:eastAsia="微軟正黑體" w:hAnsiTheme="minorHAnsi" w:cs="Arial"/>
          <w:color w:val="000000" w:themeColor="text1"/>
          <w:kern w:val="0"/>
          <w:sz w:val="20"/>
          <w:szCs w:val="20"/>
        </w:rPr>
        <w:t>優惠金額</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按未滿租期之日數比例計收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繳納電信費用補貼款。</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lastRenderedPageBreak/>
        <w:t>參加本優惠指定方案於最短租期內可享每月</w:t>
      </w:r>
      <w:proofErr w:type="gramStart"/>
      <w:r w:rsidRPr="00BE4AED">
        <w:rPr>
          <w:rFonts w:asciiTheme="minorHAnsi" w:eastAsia="微軟正黑體" w:hAnsiTheme="minorHAnsi" w:cs="Arial"/>
          <w:color w:val="000000" w:themeColor="text1"/>
          <w:kern w:val="0"/>
          <w:sz w:val="20"/>
          <w:szCs w:val="20"/>
        </w:rPr>
        <w:t>月租減</w:t>
      </w:r>
      <w:proofErr w:type="gramEnd"/>
      <w:r w:rsidRPr="00BE4AED">
        <w:rPr>
          <w:rFonts w:asciiTheme="minorHAnsi" w:eastAsia="微軟正黑體" w:hAnsiTheme="minorHAnsi" w:cs="Arial"/>
          <w:color w:val="000000" w:themeColor="text1"/>
          <w:kern w:val="0"/>
          <w:sz w:val="20"/>
          <w:szCs w:val="20"/>
        </w:rPr>
        <w:t>收優惠</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每月贈送</w:t>
      </w:r>
      <w:proofErr w:type="gramStart"/>
      <w:r w:rsidRPr="00BE4AED">
        <w:rPr>
          <w:rFonts w:asciiTheme="minorHAnsi" w:eastAsia="微軟正黑體" w:hAnsiTheme="minorHAnsi" w:cs="Arial"/>
          <w:color w:val="000000" w:themeColor="text1"/>
          <w:kern w:val="0"/>
          <w:sz w:val="20"/>
          <w:szCs w:val="20"/>
        </w:rPr>
        <w:t>額度依當週期</w:t>
      </w:r>
      <w:proofErr w:type="gramEnd"/>
      <w:r w:rsidRPr="00BE4AED">
        <w:rPr>
          <w:rFonts w:asciiTheme="minorHAnsi" w:eastAsia="微軟正黑體" w:hAnsiTheme="minorHAnsi" w:cs="Arial"/>
          <w:color w:val="000000" w:themeColor="text1"/>
          <w:kern w:val="0"/>
          <w:sz w:val="20"/>
          <w:szCs w:val="20"/>
        </w:rPr>
        <w:t>優惠有效天數比例計算</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，於行動電話</w:t>
      </w:r>
      <w:proofErr w:type="gramStart"/>
      <w:r w:rsidRPr="00BE4AED">
        <w:rPr>
          <w:rFonts w:asciiTheme="minorHAnsi" w:eastAsia="微軟正黑體" w:hAnsiTheme="minorHAnsi" w:cs="Arial"/>
          <w:color w:val="000000" w:themeColor="text1"/>
          <w:kern w:val="0"/>
          <w:sz w:val="20"/>
          <w:szCs w:val="20"/>
        </w:rPr>
        <w:t>帳單</w:t>
      </w:r>
      <w:proofErr w:type="gramEnd"/>
      <w:r w:rsidRPr="00BE4AED">
        <w:rPr>
          <w:rFonts w:asciiTheme="minorHAnsi" w:eastAsia="微軟正黑體" w:hAnsiTheme="minorHAnsi" w:cs="Arial"/>
          <w:color w:val="000000" w:themeColor="text1"/>
          <w:kern w:val="0"/>
          <w:sz w:val="20"/>
          <w:szCs w:val="20"/>
        </w:rPr>
        <w:t>中抵扣月租費；提前解約需依實際</w:t>
      </w:r>
      <w:proofErr w:type="gramStart"/>
      <w:r w:rsidRPr="00BE4AED">
        <w:rPr>
          <w:rFonts w:asciiTheme="minorHAnsi" w:eastAsia="微軟正黑體" w:hAnsiTheme="minorHAnsi" w:cs="Arial"/>
          <w:color w:val="000000" w:themeColor="text1"/>
          <w:kern w:val="0"/>
          <w:sz w:val="20"/>
          <w:szCs w:val="20"/>
        </w:rPr>
        <w:t>已享月租</w:t>
      </w:r>
      <w:proofErr w:type="gramEnd"/>
      <w:r w:rsidRPr="00BE4AED">
        <w:rPr>
          <w:rFonts w:asciiTheme="minorHAnsi" w:eastAsia="微軟正黑體" w:hAnsiTheme="minorHAnsi" w:cs="Arial"/>
          <w:color w:val="000000" w:themeColor="text1"/>
          <w:kern w:val="0"/>
          <w:sz w:val="20"/>
          <w:szCs w:val="20"/>
        </w:rPr>
        <w:t>優惠金額</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按未滿租期之日數比例計收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繳納電信費用補貼款。優惠到期，月租費將恢復原價計收。</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搭配購機方案需先繳納定額</w:t>
      </w:r>
      <w:proofErr w:type="gramStart"/>
      <w:r w:rsidRPr="00BE4AED">
        <w:rPr>
          <w:rFonts w:asciiTheme="minorHAnsi" w:eastAsia="微軟正黑體" w:hAnsiTheme="minorHAnsi" w:cs="Arial"/>
          <w:color w:val="000000" w:themeColor="text1"/>
          <w:kern w:val="0"/>
          <w:sz w:val="20"/>
          <w:szCs w:val="20"/>
        </w:rPr>
        <w:t>帳單</w:t>
      </w:r>
      <w:proofErr w:type="gramEnd"/>
      <w:r w:rsidRPr="00BE4AED">
        <w:rPr>
          <w:rFonts w:asciiTheme="minorHAnsi" w:eastAsia="微軟正黑體" w:hAnsiTheme="minorHAnsi" w:cs="Arial"/>
          <w:color w:val="000000" w:themeColor="text1"/>
          <w:kern w:val="0"/>
          <w:sz w:val="20"/>
          <w:szCs w:val="20"/>
        </w:rPr>
        <w:t>金額，其自申辦之次月起可抵扣行動電話</w:t>
      </w:r>
      <w:proofErr w:type="gramStart"/>
      <w:r w:rsidRPr="00BE4AED">
        <w:rPr>
          <w:rFonts w:asciiTheme="minorHAnsi" w:eastAsia="微軟正黑體" w:hAnsiTheme="minorHAnsi" w:cs="Arial"/>
          <w:color w:val="000000" w:themeColor="text1"/>
          <w:kern w:val="0"/>
          <w:sz w:val="20"/>
          <w:szCs w:val="20"/>
        </w:rPr>
        <w:t>帳單出帳</w:t>
      </w:r>
      <w:proofErr w:type="gramEnd"/>
      <w:r w:rsidRPr="00BE4AED">
        <w:rPr>
          <w:rFonts w:asciiTheme="minorHAnsi" w:eastAsia="微軟正黑體" w:hAnsiTheme="minorHAnsi" w:cs="Arial"/>
          <w:color w:val="000000" w:themeColor="text1"/>
          <w:kern w:val="0"/>
          <w:sz w:val="20"/>
          <w:szCs w:val="20"/>
        </w:rPr>
        <w:t>金額</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不含：本公司代收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代付及國際</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漫遊相關費用等</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w:t>
      </w:r>
      <w:proofErr w:type="gramStart"/>
      <w:r w:rsidRPr="00BE4AED">
        <w:rPr>
          <w:rFonts w:asciiTheme="minorHAnsi" w:eastAsia="微軟正黑體" w:hAnsiTheme="minorHAnsi" w:cs="Arial"/>
          <w:color w:val="000000" w:themeColor="text1"/>
          <w:kern w:val="0"/>
          <w:sz w:val="20"/>
          <w:szCs w:val="20"/>
        </w:rPr>
        <w:t>扣完為止</w:t>
      </w:r>
      <w:proofErr w:type="gramEnd"/>
      <w:r w:rsidRPr="00BE4AED">
        <w:rPr>
          <w:rFonts w:asciiTheme="minorHAnsi" w:eastAsia="微軟正黑體" w:hAnsiTheme="minorHAnsi" w:cs="Arial"/>
          <w:color w:val="000000" w:themeColor="text1"/>
          <w:kern w:val="0"/>
          <w:sz w:val="20"/>
          <w:szCs w:val="20"/>
        </w:rPr>
        <w:t>。</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w:t>
      </w:r>
      <w:proofErr w:type="spellStart"/>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書城</w:t>
      </w:r>
      <w:proofErr w:type="gramStart"/>
      <w:r w:rsidRPr="00BE4AED">
        <w:rPr>
          <w:rFonts w:asciiTheme="minorHAnsi" w:eastAsia="微軟正黑體" w:hAnsiTheme="minorHAnsi" w:cs="Arial"/>
          <w:color w:val="000000" w:themeColor="text1"/>
          <w:kern w:val="0"/>
          <w:sz w:val="20"/>
          <w:szCs w:val="20"/>
        </w:rPr>
        <w:t>月讀包前</w:t>
      </w:r>
      <w:r w:rsidRPr="00BE4AED">
        <w:rPr>
          <w:rFonts w:asciiTheme="minorHAnsi" w:eastAsia="微軟正黑體" w:hAnsiTheme="minorHAnsi" w:cs="Arial"/>
          <w:color w:val="000000" w:themeColor="text1"/>
          <w:kern w:val="0"/>
          <w:sz w:val="20"/>
          <w:szCs w:val="20"/>
        </w:rPr>
        <w:t>3</w:t>
      </w:r>
      <w:r w:rsidRPr="00BE4AED">
        <w:rPr>
          <w:rFonts w:asciiTheme="minorHAnsi" w:eastAsia="微軟正黑體" w:hAnsiTheme="minorHAnsi" w:cs="Arial"/>
          <w:color w:val="000000" w:themeColor="text1"/>
          <w:kern w:val="0"/>
          <w:sz w:val="20"/>
          <w:szCs w:val="20"/>
        </w:rPr>
        <w:t>個月</w:t>
      </w:r>
      <w:proofErr w:type="gramEnd"/>
      <w:r w:rsidRPr="00BE4AED">
        <w:rPr>
          <w:rFonts w:asciiTheme="minorHAnsi" w:eastAsia="微軟正黑體" w:hAnsiTheme="minorHAnsi" w:cs="Arial"/>
          <w:color w:val="000000" w:themeColor="text1"/>
          <w:kern w:val="0"/>
          <w:sz w:val="20"/>
          <w:szCs w:val="20"/>
        </w:rPr>
        <w:t>免費」優惠須申辦青春無敵學生購機方案</w:t>
      </w:r>
      <w:r w:rsidRPr="00BE4AED">
        <w:rPr>
          <w:rFonts w:asciiTheme="minorHAnsi" w:eastAsia="微軟正黑體" w:hAnsiTheme="minorHAnsi" w:cs="Arial"/>
          <w:color w:val="000000" w:themeColor="text1"/>
          <w:kern w:val="0"/>
          <w:sz w:val="20"/>
          <w:szCs w:val="20"/>
        </w:rPr>
        <w:t>588</w:t>
      </w:r>
      <w:r w:rsidRPr="00BE4AED">
        <w:rPr>
          <w:rFonts w:asciiTheme="minorHAnsi" w:eastAsia="微軟正黑體" w:hAnsiTheme="minorHAnsi" w:cs="Arial"/>
          <w:color w:val="000000" w:themeColor="text1"/>
          <w:kern w:val="0"/>
          <w:sz w:val="20"/>
          <w:szCs w:val="20"/>
        </w:rPr>
        <w:t>元</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含</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以上資</w:t>
      </w:r>
      <w:proofErr w:type="gramStart"/>
      <w:r w:rsidRPr="00BE4AED">
        <w:rPr>
          <w:rFonts w:asciiTheme="minorHAnsi" w:eastAsia="微軟正黑體" w:hAnsiTheme="minorHAnsi" w:cs="Arial"/>
          <w:color w:val="000000" w:themeColor="text1"/>
          <w:kern w:val="0"/>
          <w:sz w:val="20"/>
          <w:szCs w:val="20"/>
        </w:rPr>
        <w:t>費方享</w:t>
      </w:r>
      <w:proofErr w:type="spellStart"/>
      <w:proofErr w:type="gramEnd"/>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書城</w:t>
      </w:r>
      <w:proofErr w:type="gramStart"/>
      <w:r w:rsidRPr="00BE4AED">
        <w:rPr>
          <w:rFonts w:asciiTheme="minorHAnsi" w:eastAsia="微軟正黑體" w:hAnsiTheme="minorHAnsi" w:cs="Arial"/>
          <w:color w:val="000000" w:themeColor="text1"/>
          <w:kern w:val="0"/>
          <w:sz w:val="20"/>
          <w:szCs w:val="20"/>
        </w:rPr>
        <w:t>月讀包前</w:t>
      </w:r>
      <w:r w:rsidRPr="00BE4AED">
        <w:rPr>
          <w:rFonts w:asciiTheme="minorHAnsi" w:eastAsia="微軟正黑體" w:hAnsiTheme="minorHAnsi" w:cs="Arial"/>
          <w:color w:val="000000" w:themeColor="text1"/>
          <w:kern w:val="0"/>
          <w:sz w:val="20"/>
          <w:szCs w:val="20"/>
        </w:rPr>
        <w:t>3</w:t>
      </w:r>
      <w:r w:rsidRPr="00BE4AED">
        <w:rPr>
          <w:rFonts w:asciiTheme="minorHAnsi" w:eastAsia="微軟正黑體" w:hAnsiTheme="minorHAnsi" w:cs="Arial"/>
          <w:color w:val="000000" w:themeColor="text1"/>
          <w:kern w:val="0"/>
          <w:sz w:val="20"/>
          <w:szCs w:val="20"/>
        </w:rPr>
        <w:t>個月</w:t>
      </w:r>
      <w:proofErr w:type="gramEnd"/>
      <w:r w:rsidRPr="00BE4AED">
        <w:rPr>
          <w:rFonts w:asciiTheme="minorHAnsi" w:eastAsia="微軟正黑體" w:hAnsiTheme="minorHAnsi" w:cs="Arial"/>
          <w:color w:val="000000" w:themeColor="text1"/>
          <w:kern w:val="0"/>
          <w:sz w:val="20"/>
          <w:szCs w:val="20"/>
        </w:rPr>
        <w:t>免月租費優惠，合約期間續享每月</w:t>
      </w:r>
      <w:r w:rsidRPr="00BE4AED">
        <w:rPr>
          <w:rFonts w:asciiTheme="minorHAnsi" w:eastAsia="微軟正黑體" w:hAnsiTheme="minorHAnsi" w:cs="Arial"/>
          <w:color w:val="000000" w:themeColor="text1"/>
          <w:kern w:val="0"/>
          <w:sz w:val="20"/>
          <w:szCs w:val="20"/>
        </w:rPr>
        <w:t>99</w:t>
      </w:r>
      <w:r w:rsidRPr="00BE4AED">
        <w:rPr>
          <w:rFonts w:asciiTheme="minorHAnsi" w:eastAsia="微軟正黑體" w:hAnsiTheme="minorHAnsi" w:cs="Arial"/>
          <w:color w:val="000000" w:themeColor="text1"/>
          <w:kern w:val="0"/>
          <w:sz w:val="20"/>
          <w:szCs w:val="20"/>
        </w:rPr>
        <w:t>元優惠價，如不繼續租用，須自行申請取消服務，活動詳情以</w:t>
      </w:r>
      <w:proofErr w:type="spellStart"/>
      <w:r w:rsidRPr="00BE4AED">
        <w:rPr>
          <w:rFonts w:asciiTheme="minorHAnsi" w:eastAsia="微軟正黑體" w:hAnsiTheme="minorHAnsi" w:cs="Arial"/>
          <w:color w:val="000000" w:themeColor="text1"/>
          <w:kern w:val="0"/>
          <w:sz w:val="20"/>
          <w:szCs w:val="20"/>
        </w:rPr>
        <w:t>emome</w:t>
      </w:r>
      <w:proofErr w:type="spellEnd"/>
      <w:r w:rsidRPr="00BE4AED">
        <w:rPr>
          <w:rFonts w:asciiTheme="minorHAnsi" w:eastAsia="微軟正黑體" w:hAnsiTheme="minorHAnsi" w:cs="Arial"/>
          <w:color w:val="000000" w:themeColor="text1"/>
          <w:kern w:val="0"/>
          <w:sz w:val="20"/>
          <w:szCs w:val="20"/>
        </w:rPr>
        <w:t>網站公告為</w:t>
      </w:r>
      <w:proofErr w:type="gramStart"/>
      <w:r w:rsidRPr="00BE4AED">
        <w:rPr>
          <w:rFonts w:asciiTheme="minorHAnsi" w:eastAsia="微軟正黑體" w:hAnsiTheme="minorHAnsi" w:cs="Arial"/>
          <w:color w:val="000000" w:themeColor="text1"/>
          <w:kern w:val="0"/>
          <w:sz w:val="20"/>
          <w:szCs w:val="20"/>
        </w:rPr>
        <w:t>準</w:t>
      </w:r>
      <w:proofErr w:type="gramEnd"/>
      <w:r w:rsidRPr="00BE4AED">
        <w:rPr>
          <w:rFonts w:asciiTheme="minorHAnsi" w:eastAsia="微軟正黑體" w:hAnsiTheme="minorHAnsi" w:cs="Arial"/>
          <w:color w:val="000000" w:themeColor="text1"/>
          <w:kern w:val="0"/>
          <w:sz w:val="20"/>
          <w:szCs w:val="20"/>
        </w:rPr>
        <w:t>。</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FOX+</w:t>
      </w:r>
      <w:r w:rsidRPr="00BE4AED">
        <w:rPr>
          <w:rFonts w:asciiTheme="minorHAnsi" w:eastAsia="微軟正黑體" w:hAnsiTheme="minorHAnsi" w:cs="Arial"/>
          <w:color w:val="000000" w:themeColor="text1"/>
          <w:kern w:val="0"/>
          <w:sz w:val="20"/>
          <w:szCs w:val="20"/>
        </w:rPr>
        <w:t>前</w:t>
      </w:r>
      <w:r w:rsidRPr="00BE4AED">
        <w:rPr>
          <w:rFonts w:asciiTheme="minorHAnsi" w:eastAsia="微軟正黑體" w:hAnsiTheme="minorHAnsi" w:cs="Arial"/>
          <w:color w:val="000000" w:themeColor="text1"/>
          <w:kern w:val="0"/>
          <w:sz w:val="20"/>
          <w:szCs w:val="20"/>
        </w:rPr>
        <w:t>6</w:t>
      </w:r>
      <w:r w:rsidRPr="00BE4AED">
        <w:rPr>
          <w:rFonts w:asciiTheme="minorHAnsi" w:eastAsia="微軟正黑體" w:hAnsiTheme="minorHAnsi" w:cs="Arial"/>
          <w:color w:val="000000" w:themeColor="text1"/>
          <w:kern w:val="0"/>
          <w:sz w:val="20"/>
          <w:szCs w:val="20"/>
        </w:rPr>
        <w:t>個月免費」優惠須申辦青春無敵學生購機方案</w:t>
      </w:r>
      <w:r w:rsidRPr="00BE4AED">
        <w:rPr>
          <w:rFonts w:asciiTheme="minorHAnsi" w:eastAsia="微軟正黑體" w:hAnsiTheme="minorHAnsi" w:cs="Arial"/>
          <w:color w:val="000000" w:themeColor="text1"/>
          <w:kern w:val="0"/>
          <w:sz w:val="20"/>
          <w:szCs w:val="20"/>
        </w:rPr>
        <w:t>588</w:t>
      </w:r>
      <w:r w:rsidRPr="00BE4AED">
        <w:rPr>
          <w:rFonts w:asciiTheme="minorHAnsi" w:eastAsia="微軟正黑體" w:hAnsiTheme="minorHAnsi" w:cs="Arial"/>
          <w:color w:val="000000" w:themeColor="text1"/>
          <w:kern w:val="0"/>
          <w:sz w:val="20"/>
          <w:szCs w:val="20"/>
        </w:rPr>
        <w:t>元</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含</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以上資</w:t>
      </w:r>
      <w:proofErr w:type="gramStart"/>
      <w:r w:rsidRPr="00BE4AED">
        <w:rPr>
          <w:rFonts w:asciiTheme="minorHAnsi" w:eastAsia="微軟正黑體" w:hAnsiTheme="minorHAnsi" w:cs="Arial"/>
          <w:color w:val="000000" w:themeColor="text1"/>
          <w:kern w:val="0"/>
          <w:sz w:val="20"/>
          <w:szCs w:val="20"/>
        </w:rPr>
        <w:t>費方享</w:t>
      </w:r>
      <w:proofErr w:type="gramEnd"/>
      <w:r w:rsidRPr="00BE4AED">
        <w:rPr>
          <w:rFonts w:asciiTheme="minorHAnsi" w:eastAsia="微軟正黑體" w:hAnsiTheme="minorHAnsi" w:cs="Arial"/>
          <w:color w:val="000000" w:themeColor="text1"/>
          <w:kern w:val="0"/>
          <w:sz w:val="20"/>
          <w:szCs w:val="20"/>
        </w:rPr>
        <w:t>FOX+</w:t>
      </w:r>
      <w:r w:rsidRPr="00BE4AED">
        <w:rPr>
          <w:rFonts w:asciiTheme="minorHAnsi" w:eastAsia="微軟正黑體" w:hAnsiTheme="minorHAnsi" w:cs="Arial"/>
          <w:color w:val="000000" w:themeColor="text1"/>
          <w:kern w:val="0"/>
          <w:sz w:val="20"/>
          <w:szCs w:val="20"/>
        </w:rPr>
        <w:t>前</w:t>
      </w:r>
      <w:r w:rsidRPr="00BE4AED">
        <w:rPr>
          <w:rFonts w:asciiTheme="minorHAnsi" w:eastAsia="微軟正黑體" w:hAnsiTheme="minorHAnsi" w:cs="Arial"/>
          <w:color w:val="000000" w:themeColor="text1"/>
          <w:kern w:val="0"/>
          <w:sz w:val="20"/>
          <w:szCs w:val="20"/>
        </w:rPr>
        <w:t>6</w:t>
      </w:r>
      <w:r w:rsidRPr="00BE4AED">
        <w:rPr>
          <w:rFonts w:asciiTheme="minorHAnsi" w:eastAsia="微軟正黑體" w:hAnsiTheme="minorHAnsi" w:cs="Arial"/>
          <w:color w:val="000000" w:themeColor="text1"/>
          <w:kern w:val="0"/>
          <w:sz w:val="20"/>
          <w:szCs w:val="20"/>
        </w:rPr>
        <w:t>個月免月租費優惠，合約期間續享每月</w:t>
      </w:r>
      <w:r w:rsidRPr="00BE4AED">
        <w:rPr>
          <w:rFonts w:asciiTheme="minorHAnsi" w:eastAsia="微軟正黑體" w:hAnsiTheme="minorHAnsi" w:cs="Arial"/>
          <w:color w:val="000000" w:themeColor="text1"/>
          <w:kern w:val="0"/>
          <w:sz w:val="20"/>
          <w:szCs w:val="20"/>
        </w:rPr>
        <w:t>99</w:t>
      </w:r>
      <w:r w:rsidRPr="00BE4AED">
        <w:rPr>
          <w:rFonts w:asciiTheme="minorHAnsi" w:eastAsia="微軟正黑體" w:hAnsiTheme="minorHAnsi" w:cs="Arial"/>
          <w:color w:val="000000" w:themeColor="text1"/>
          <w:kern w:val="0"/>
          <w:sz w:val="20"/>
          <w:szCs w:val="20"/>
        </w:rPr>
        <w:t>元優惠價，如不繼續租用，須自行申請取消服務，活動詳情以</w:t>
      </w:r>
      <w:proofErr w:type="spellStart"/>
      <w:r w:rsidRPr="00BE4AED">
        <w:rPr>
          <w:rFonts w:asciiTheme="minorHAnsi" w:eastAsia="微軟正黑體" w:hAnsiTheme="minorHAnsi" w:cs="Arial"/>
          <w:color w:val="000000" w:themeColor="text1"/>
          <w:kern w:val="0"/>
          <w:sz w:val="20"/>
          <w:szCs w:val="20"/>
        </w:rPr>
        <w:t>emome</w:t>
      </w:r>
      <w:proofErr w:type="spellEnd"/>
      <w:r w:rsidRPr="00BE4AED">
        <w:rPr>
          <w:rFonts w:asciiTheme="minorHAnsi" w:eastAsia="微軟正黑體" w:hAnsiTheme="minorHAnsi" w:cs="Arial"/>
          <w:color w:val="000000" w:themeColor="text1"/>
          <w:kern w:val="0"/>
          <w:sz w:val="20"/>
          <w:szCs w:val="20"/>
        </w:rPr>
        <w:t>網站公告為</w:t>
      </w:r>
      <w:proofErr w:type="gramStart"/>
      <w:r w:rsidRPr="00BE4AED">
        <w:rPr>
          <w:rFonts w:asciiTheme="minorHAnsi" w:eastAsia="微軟正黑體" w:hAnsiTheme="minorHAnsi" w:cs="Arial"/>
          <w:color w:val="000000" w:themeColor="text1"/>
          <w:kern w:val="0"/>
          <w:sz w:val="20"/>
          <w:szCs w:val="20"/>
        </w:rPr>
        <w:t>準</w:t>
      </w:r>
      <w:proofErr w:type="gramEnd"/>
      <w:r w:rsidRPr="00BE4AED">
        <w:rPr>
          <w:rFonts w:asciiTheme="minorHAnsi" w:eastAsia="微軟正黑體" w:hAnsiTheme="minorHAnsi" w:cs="Arial"/>
          <w:color w:val="000000" w:themeColor="text1"/>
          <w:kern w:val="0"/>
          <w:sz w:val="20"/>
          <w:szCs w:val="20"/>
        </w:rPr>
        <w:t>。</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參加本優惠可選擇搭配多項精采</w:t>
      </w:r>
      <w:proofErr w:type="spellStart"/>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包加值服務，唯</w:t>
      </w:r>
      <w:proofErr w:type="gramStart"/>
      <w:r w:rsidRPr="00BE4AED">
        <w:rPr>
          <w:rFonts w:asciiTheme="minorHAnsi" w:eastAsia="微軟正黑體" w:hAnsiTheme="minorHAnsi" w:cs="Arial"/>
          <w:color w:val="000000" w:themeColor="text1"/>
          <w:kern w:val="0"/>
          <w:sz w:val="20"/>
          <w:szCs w:val="20"/>
        </w:rPr>
        <w:t>來電答鈴超值</w:t>
      </w:r>
      <w:proofErr w:type="gramEnd"/>
      <w:r w:rsidRPr="00BE4AED">
        <w:rPr>
          <w:rFonts w:asciiTheme="minorHAnsi" w:eastAsia="微軟正黑體" w:hAnsiTheme="minorHAnsi" w:cs="Arial"/>
          <w:color w:val="000000" w:themeColor="text1"/>
          <w:kern w:val="0"/>
          <w:sz w:val="20"/>
          <w:szCs w:val="20"/>
        </w:rPr>
        <w:t>包系列優惠僅能擇</w:t>
      </w:r>
      <w:proofErr w:type="gramStart"/>
      <w:r w:rsidRPr="00BE4AED">
        <w:rPr>
          <w:rFonts w:asciiTheme="minorHAnsi" w:eastAsia="微軟正黑體" w:hAnsiTheme="minorHAnsi" w:cs="Arial"/>
          <w:color w:val="000000" w:themeColor="text1"/>
          <w:kern w:val="0"/>
          <w:sz w:val="20"/>
          <w:szCs w:val="20"/>
        </w:rPr>
        <w:t>一</w:t>
      </w:r>
      <w:proofErr w:type="gramEnd"/>
      <w:r w:rsidRPr="00BE4AED">
        <w:rPr>
          <w:rFonts w:asciiTheme="minorHAnsi" w:eastAsia="微軟正黑體" w:hAnsiTheme="minorHAnsi" w:cs="Arial"/>
          <w:color w:val="000000" w:themeColor="text1"/>
          <w:kern w:val="0"/>
          <w:sz w:val="20"/>
          <w:szCs w:val="20"/>
        </w:rPr>
        <w:t>申辦。各項加值服務優惠選定後於最短租期內不得任意更換，最短租期屆滿後加值服務月租費將恢復原價計費，如不擬繼續租用，須自行申請取消服務。精采</w:t>
      </w:r>
      <w:proofErr w:type="spellStart"/>
      <w:r w:rsidRPr="00BE4AED">
        <w:rPr>
          <w:rFonts w:asciiTheme="minorHAnsi" w:eastAsia="微軟正黑體" w:hAnsiTheme="minorHAnsi" w:cs="Arial"/>
          <w:color w:val="000000" w:themeColor="text1"/>
          <w:kern w:val="0"/>
          <w:sz w:val="20"/>
          <w:szCs w:val="20"/>
        </w:rPr>
        <w:t>Hami</w:t>
      </w:r>
      <w:proofErr w:type="spellEnd"/>
      <w:proofErr w:type="gramStart"/>
      <w:r w:rsidRPr="00BE4AED">
        <w:rPr>
          <w:rFonts w:asciiTheme="minorHAnsi" w:eastAsia="微軟正黑體" w:hAnsiTheme="minorHAnsi" w:cs="Arial"/>
          <w:color w:val="000000" w:themeColor="text1"/>
          <w:kern w:val="0"/>
          <w:sz w:val="20"/>
          <w:szCs w:val="20"/>
        </w:rPr>
        <w:t>包於租約</w:t>
      </w:r>
      <w:proofErr w:type="gramEnd"/>
      <w:r w:rsidRPr="00BE4AED">
        <w:rPr>
          <w:rFonts w:asciiTheme="minorHAnsi" w:eastAsia="微軟正黑體" w:hAnsiTheme="minorHAnsi" w:cs="Arial"/>
          <w:color w:val="000000" w:themeColor="text1"/>
          <w:kern w:val="0"/>
          <w:sz w:val="20"/>
          <w:szCs w:val="20"/>
        </w:rPr>
        <w:t>期間</w:t>
      </w:r>
      <w:proofErr w:type="gramStart"/>
      <w:r w:rsidRPr="00BE4AED">
        <w:rPr>
          <w:rFonts w:asciiTheme="minorHAnsi" w:eastAsia="微軟正黑體" w:hAnsiTheme="minorHAnsi" w:cs="Arial"/>
          <w:color w:val="000000" w:themeColor="text1"/>
          <w:kern w:val="0"/>
          <w:sz w:val="20"/>
          <w:szCs w:val="20"/>
        </w:rPr>
        <w:t>內單拆視同</w:t>
      </w:r>
      <w:proofErr w:type="gramEnd"/>
      <w:r w:rsidRPr="00BE4AED">
        <w:rPr>
          <w:rFonts w:asciiTheme="minorHAnsi" w:eastAsia="微軟正黑體" w:hAnsiTheme="minorHAnsi" w:cs="Arial"/>
          <w:color w:val="000000" w:themeColor="text1"/>
          <w:kern w:val="0"/>
          <w:sz w:val="20"/>
          <w:szCs w:val="20"/>
        </w:rPr>
        <w:t>提前解約需繳納</w:t>
      </w:r>
      <w:proofErr w:type="spellStart"/>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包專案優惠補貼款，補貼款依實際</w:t>
      </w:r>
      <w:proofErr w:type="gramStart"/>
      <w:r w:rsidRPr="00BE4AED">
        <w:rPr>
          <w:rFonts w:asciiTheme="minorHAnsi" w:eastAsia="微軟正黑體" w:hAnsiTheme="minorHAnsi" w:cs="Arial"/>
          <w:color w:val="000000" w:themeColor="text1"/>
          <w:kern w:val="0"/>
          <w:sz w:val="20"/>
          <w:szCs w:val="20"/>
        </w:rPr>
        <w:t>已享加值</w:t>
      </w:r>
      <w:proofErr w:type="gramEnd"/>
      <w:r w:rsidRPr="00BE4AED">
        <w:rPr>
          <w:rFonts w:asciiTheme="minorHAnsi" w:eastAsia="微軟正黑體" w:hAnsiTheme="minorHAnsi" w:cs="Arial"/>
          <w:color w:val="000000" w:themeColor="text1"/>
          <w:kern w:val="0"/>
          <w:sz w:val="20"/>
          <w:szCs w:val="20"/>
        </w:rPr>
        <w:t>服務精采</w:t>
      </w:r>
      <w:proofErr w:type="spellStart"/>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包專案優惠金額計收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按未滿租期之日數比例計收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。各項加值</w:t>
      </w:r>
      <w:proofErr w:type="gramStart"/>
      <w:r w:rsidRPr="00BE4AED">
        <w:rPr>
          <w:rFonts w:asciiTheme="minorHAnsi" w:eastAsia="微軟正黑體" w:hAnsiTheme="minorHAnsi" w:cs="Arial"/>
          <w:color w:val="000000" w:themeColor="text1"/>
          <w:kern w:val="0"/>
          <w:sz w:val="20"/>
          <w:szCs w:val="20"/>
        </w:rPr>
        <w:t>服務均為連</w:t>
      </w:r>
      <w:proofErr w:type="gramEnd"/>
      <w:r w:rsidRPr="00BE4AED">
        <w:rPr>
          <w:rFonts w:asciiTheme="minorHAnsi" w:eastAsia="微軟正黑體" w:hAnsiTheme="minorHAnsi" w:cs="Arial"/>
          <w:color w:val="000000" w:themeColor="text1"/>
          <w:kern w:val="0"/>
          <w:sz w:val="20"/>
          <w:szCs w:val="20"/>
        </w:rPr>
        <w:t>網型服務，使用行動上網傳輸時須另計上網費用，如在國外使用則需額外支付國際漫遊費用，惟部份服務內容因版權限制，限於中華民國境入使用。詳細服務資訊請上</w:t>
      </w:r>
      <w:proofErr w:type="spellStart"/>
      <w:r w:rsidRPr="00BE4AED">
        <w:rPr>
          <w:rFonts w:asciiTheme="minorHAnsi" w:eastAsia="微軟正黑體" w:hAnsiTheme="minorHAnsi" w:cs="Arial"/>
          <w:color w:val="000000" w:themeColor="text1"/>
          <w:kern w:val="0"/>
          <w:sz w:val="20"/>
          <w:szCs w:val="20"/>
        </w:rPr>
        <w:t>emome</w:t>
      </w:r>
      <w:proofErr w:type="spellEnd"/>
      <w:r w:rsidRPr="00BE4AED">
        <w:rPr>
          <w:rFonts w:asciiTheme="minorHAnsi" w:eastAsia="微軟正黑體" w:hAnsiTheme="minorHAnsi" w:cs="Arial"/>
          <w:color w:val="000000" w:themeColor="text1"/>
          <w:kern w:val="0"/>
          <w:sz w:val="20"/>
          <w:szCs w:val="20"/>
        </w:rPr>
        <w:t>網站查詢。</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「青春無敵學生方案」提前解約，除須繳回本專案規定之終端設備補貼款，另須繳回已享之月租費優惠額、網內優惠金額、網外通話金額及市話優惠金額</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按未滿租期之日數比例計收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申辦本方案於合約期間內可申請專屬「</w:t>
      </w:r>
      <w:r w:rsidRPr="00BE4AED">
        <w:rPr>
          <w:rFonts w:asciiTheme="minorHAnsi" w:eastAsia="微軟正黑體" w:hAnsiTheme="minorHAnsi" w:cs="Arial"/>
          <w:color w:val="000000" w:themeColor="text1"/>
          <w:kern w:val="0"/>
          <w:sz w:val="20"/>
          <w:szCs w:val="20"/>
        </w:rPr>
        <w:t>1GB</w:t>
      </w:r>
      <w:proofErr w:type="gramStart"/>
      <w:r w:rsidRPr="00BE4AED">
        <w:rPr>
          <w:rFonts w:asciiTheme="minorHAnsi" w:eastAsia="微軟正黑體" w:hAnsiTheme="minorHAnsi" w:cs="Arial"/>
          <w:color w:val="000000" w:themeColor="text1"/>
          <w:kern w:val="0"/>
          <w:sz w:val="20"/>
          <w:szCs w:val="20"/>
        </w:rPr>
        <w:t>輕量型</w:t>
      </w:r>
      <w:proofErr w:type="gramEnd"/>
      <w:r w:rsidRPr="00BE4AED">
        <w:rPr>
          <w:rFonts w:asciiTheme="minorHAnsi" w:eastAsia="微軟正黑體" w:hAnsiTheme="minorHAnsi" w:cs="Arial"/>
          <w:color w:val="000000" w:themeColor="text1"/>
          <w:kern w:val="0"/>
          <w:sz w:val="20"/>
          <w:szCs w:val="20"/>
        </w:rPr>
        <w:t>」及「</w:t>
      </w:r>
      <w:r w:rsidRPr="00BE4AED">
        <w:rPr>
          <w:rFonts w:asciiTheme="minorHAnsi" w:eastAsia="微軟正黑體" w:hAnsiTheme="minorHAnsi" w:cs="Arial"/>
          <w:color w:val="000000" w:themeColor="text1"/>
          <w:kern w:val="0"/>
          <w:sz w:val="20"/>
          <w:szCs w:val="20"/>
        </w:rPr>
        <w:t>5</w:t>
      </w:r>
      <w:r w:rsidRPr="00BE4AED">
        <w:rPr>
          <w:rFonts w:asciiTheme="minorHAnsi" w:eastAsia="微軟正黑體" w:hAnsiTheme="minorHAnsi" w:cs="Arial"/>
          <w:color w:val="000000" w:themeColor="text1"/>
          <w:kern w:val="0"/>
          <w:sz w:val="20"/>
          <w:szCs w:val="20"/>
        </w:rPr>
        <w:t>日吃到飽」漫遊上網方案，須透過</w:t>
      </w:r>
      <w:proofErr w:type="gramStart"/>
      <w:r w:rsidRPr="00BE4AED">
        <w:rPr>
          <w:rFonts w:asciiTheme="minorHAnsi" w:eastAsia="微軟正黑體" w:hAnsiTheme="minorHAnsi" w:cs="Arial"/>
          <w:color w:val="000000" w:themeColor="text1"/>
          <w:kern w:val="0"/>
          <w:sz w:val="20"/>
          <w:szCs w:val="20"/>
        </w:rPr>
        <w:t>中華電信官網</w:t>
      </w:r>
      <w:proofErr w:type="gramEnd"/>
      <w:r w:rsidRPr="00BE4AED">
        <w:rPr>
          <w:rFonts w:asciiTheme="minorHAnsi" w:eastAsia="微軟正黑體" w:hAnsiTheme="minorHAnsi" w:cs="Arial"/>
          <w:color w:val="000000" w:themeColor="text1"/>
          <w:kern w:val="0"/>
          <w:sz w:val="20"/>
          <w:szCs w:val="20"/>
        </w:rPr>
        <w:t>、中華電信</w:t>
      </w:r>
      <w:r w:rsidRPr="00BE4AED">
        <w:rPr>
          <w:rFonts w:asciiTheme="minorHAnsi" w:eastAsia="微軟正黑體" w:hAnsiTheme="minorHAnsi" w:cs="Arial"/>
          <w:color w:val="000000" w:themeColor="text1"/>
          <w:kern w:val="0"/>
          <w:sz w:val="20"/>
          <w:szCs w:val="20"/>
        </w:rPr>
        <w:t>APP</w:t>
      </w:r>
      <w:r w:rsidRPr="00BE4AED">
        <w:rPr>
          <w:rFonts w:asciiTheme="minorHAnsi" w:eastAsia="微軟正黑體" w:hAnsiTheme="minorHAnsi" w:cs="Arial"/>
          <w:color w:val="000000" w:themeColor="text1"/>
          <w:kern w:val="0"/>
          <w:sz w:val="20"/>
          <w:szCs w:val="20"/>
        </w:rPr>
        <w:t>或撥打客服專線申請</w:t>
      </w:r>
      <w:proofErr w:type="gramStart"/>
      <w:r w:rsidRPr="00BE4AED">
        <w:rPr>
          <w:rFonts w:asciiTheme="minorHAnsi" w:eastAsia="微軟正黑體" w:hAnsiTheme="minorHAnsi" w:cs="Arial"/>
          <w:color w:val="000000" w:themeColor="text1"/>
          <w:kern w:val="0"/>
          <w:sz w:val="20"/>
          <w:szCs w:val="20"/>
        </w:rPr>
        <w:t>開通</w:t>
      </w:r>
      <w:r w:rsidRPr="00BE4AED">
        <w:rPr>
          <w:rFonts w:asciiTheme="minorHAnsi" w:eastAsia="微軟正黑體" w:hAnsiTheme="minorHAnsi" w:cs="Arial"/>
          <w:color w:val="000000" w:themeColor="text1"/>
          <w:kern w:val="0"/>
          <w:sz w:val="20"/>
          <w:szCs w:val="20"/>
        </w:rPr>
        <w:t>(</w:t>
      </w:r>
      <w:proofErr w:type="gramEnd"/>
      <w:r w:rsidRPr="00BE4AED">
        <w:rPr>
          <w:rFonts w:asciiTheme="minorHAnsi" w:eastAsia="微軟正黑體" w:hAnsiTheme="minorHAnsi" w:cs="Arial"/>
          <w:color w:val="000000" w:themeColor="text1"/>
          <w:kern w:val="0"/>
          <w:sz w:val="20"/>
          <w:szCs w:val="20"/>
        </w:rPr>
        <w:t>可預約或立即</w:t>
      </w:r>
      <w:proofErr w:type="gramStart"/>
      <w:r w:rsidRPr="00BE4AED">
        <w:rPr>
          <w:rFonts w:asciiTheme="minorHAnsi" w:eastAsia="微軟正黑體" w:hAnsiTheme="minorHAnsi" w:cs="Arial"/>
          <w:color w:val="000000" w:themeColor="text1"/>
          <w:kern w:val="0"/>
          <w:sz w:val="20"/>
          <w:szCs w:val="20"/>
        </w:rPr>
        <w:t>開通</w:t>
      </w:r>
      <w:r w:rsidRPr="00BE4AED">
        <w:rPr>
          <w:rFonts w:asciiTheme="minorHAnsi" w:eastAsia="微軟正黑體" w:hAnsiTheme="minorHAnsi" w:cs="Arial"/>
          <w:color w:val="000000" w:themeColor="text1"/>
          <w:kern w:val="0"/>
          <w:sz w:val="20"/>
          <w:szCs w:val="20"/>
        </w:rPr>
        <w:t>)</w:t>
      </w:r>
      <w:proofErr w:type="gramEnd"/>
      <w:r w:rsidRPr="00BE4AED">
        <w:rPr>
          <w:rFonts w:asciiTheme="minorHAnsi" w:eastAsia="微軟正黑體" w:hAnsiTheme="minorHAnsi" w:cs="Arial"/>
          <w:color w:val="000000" w:themeColor="text1"/>
          <w:kern w:val="0"/>
          <w:sz w:val="20"/>
          <w:szCs w:val="20"/>
        </w:rPr>
        <w:t>，適用日本、韓國、香港、澳門、新加坡、馬來西亞、泰國、印尼、菲律賓及柬埔寨之指定網路。</w:t>
      </w:r>
      <w:r w:rsidRPr="00BE4AED">
        <w:rPr>
          <w:rFonts w:asciiTheme="minorHAnsi" w:eastAsia="微軟正黑體" w:hAnsiTheme="minorHAnsi" w:cs="Arial"/>
          <w:color w:val="000000" w:themeColor="text1"/>
          <w:kern w:val="0"/>
          <w:sz w:val="20"/>
          <w:szCs w:val="20"/>
        </w:rPr>
        <w:t>5</w:t>
      </w:r>
      <w:r w:rsidRPr="00BE4AED">
        <w:rPr>
          <w:rFonts w:asciiTheme="minorHAnsi" w:eastAsia="微軟正黑體" w:hAnsiTheme="minorHAnsi" w:cs="Arial"/>
          <w:color w:val="000000" w:themeColor="text1"/>
          <w:kern w:val="0"/>
          <w:sz w:val="20"/>
          <w:szCs w:val="20"/>
        </w:rPr>
        <w:t>日吃到飽方案</w:t>
      </w:r>
      <w:r w:rsidRPr="00BE4AED">
        <w:rPr>
          <w:rFonts w:asciiTheme="minorHAnsi" w:eastAsia="微軟正黑體" w:hAnsiTheme="minorHAnsi" w:cs="Arial"/>
          <w:color w:val="000000" w:themeColor="text1"/>
          <w:kern w:val="0"/>
          <w:sz w:val="20"/>
          <w:szCs w:val="20"/>
        </w:rPr>
        <w:t>488</w:t>
      </w:r>
      <w:r w:rsidRPr="00BE4AED">
        <w:rPr>
          <w:rFonts w:asciiTheme="minorHAnsi" w:eastAsia="微軟正黑體" w:hAnsiTheme="minorHAnsi" w:cs="Arial"/>
          <w:color w:val="000000" w:themeColor="text1"/>
          <w:kern w:val="0"/>
          <w:sz w:val="20"/>
          <w:szCs w:val="20"/>
        </w:rPr>
        <w:t>元，各國用量可合併累計；</w:t>
      </w:r>
      <w:r w:rsidRPr="00BE4AED">
        <w:rPr>
          <w:rFonts w:asciiTheme="minorHAnsi" w:eastAsia="微軟正黑體" w:hAnsiTheme="minorHAnsi" w:cs="Arial"/>
          <w:color w:val="000000" w:themeColor="text1"/>
          <w:kern w:val="0"/>
          <w:sz w:val="20"/>
          <w:szCs w:val="20"/>
        </w:rPr>
        <w:t>7</w:t>
      </w:r>
      <w:r w:rsidRPr="00BE4AED">
        <w:rPr>
          <w:rFonts w:asciiTheme="minorHAnsi" w:eastAsia="微軟正黑體" w:hAnsiTheme="minorHAnsi" w:cs="Arial"/>
          <w:color w:val="000000" w:themeColor="text1"/>
          <w:kern w:val="0"/>
          <w:sz w:val="20"/>
          <w:szCs w:val="20"/>
        </w:rPr>
        <w:t>日</w:t>
      </w:r>
      <w:r w:rsidRPr="00BE4AED">
        <w:rPr>
          <w:rFonts w:asciiTheme="minorHAnsi" w:eastAsia="微軟正黑體" w:hAnsiTheme="minorHAnsi" w:cs="Arial"/>
          <w:color w:val="000000" w:themeColor="text1"/>
          <w:kern w:val="0"/>
          <w:sz w:val="20"/>
          <w:szCs w:val="20"/>
        </w:rPr>
        <w:t>1GB</w:t>
      </w:r>
      <w:proofErr w:type="gramStart"/>
      <w:r w:rsidRPr="00BE4AED">
        <w:rPr>
          <w:rFonts w:asciiTheme="minorHAnsi" w:eastAsia="微軟正黑體" w:hAnsiTheme="minorHAnsi" w:cs="Arial"/>
          <w:color w:val="000000" w:themeColor="text1"/>
          <w:kern w:val="0"/>
          <w:sz w:val="20"/>
          <w:szCs w:val="20"/>
        </w:rPr>
        <w:t>輕量型方案</w:t>
      </w:r>
      <w:proofErr w:type="gramEnd"/>
      <w:r w:rsidRPr="00BE4AED">
        <w:rPr>
          <w:rFonts w:asciiTheme="minorHAnsi" w:eastAsia="微軟正黑體" w:hAnsiTheme="minorHAnsi" w:cs="Arial"/>
          <w:color w:val="000000" w:themeColor="text1"/>
          <w:kern w:val="0"/>
          <w:sz w:val="20"/>
          <w:szCs w:val="20"/>
        </w:rPr>
        <w:t>只適用單一國家，不同國家須個別申請。詳細優惠內容說明與限制請詳中華電信官方網站</w:t>
      </w:r>
      <w:r w:rsidR="00191633">
        <w:fldChar w:fldCharType="begin"/>
      </w:r>
      <w:r w:rsidR="00191633">
        <w:instrText xml:space="preserve"> HYPERLINK "https://www.cht.com.tw/home/campaign/roamingforstu/index.html" \t "_blank</w:instrText>
      </w:r>
      <w:r w:rsidR="00191633">
        <w:instrText xml:space="preserve">" </w:instrText>
      </w:r>
      <w:r w:rsidR="00191633">
        <w:fldChar w:fldCharType="separate"/>
      </w:r>
      <w:r w:rsidRPr="00BE4AED">
        <w:rPr>
          <w:rStyle w:val="ab"/>
          <w:rFonts w:asciiTheme="minorHAnsi" w:eastAsia="微軟正黑體" w:hAnsiTheme="minorHAnsi" w:cs="Arial"/>
          <w:kern w:val="0"/>
          <w:sz w:val="20"/>
          <w:szCs w:val="20"/>
        </w:rPr>
        <w:t>https://www.cht.com.tw/home/campaign/roamingforstu/index.html</w:t>
      </w:r>
      <w:r w:rsidR="00191633">
        <w:rPr>
          <w:rStyle w:val="ab"/>
          <w:rFonts w:asciiTheme="minorHAnsi" w:eastAsia="微軟正黑體" w:hAnsiTheme="minorHAnsi" w:cs="Arial"/>
          <w:kern w:val="0"/>
          <w:sz w:val="20"/>
          <w:szCs w:val="20"/>
        </w:rPr>
        <w:fldChar w:fldCharType="end"/>
      </w:r>
      <w:r w:rsidRPr="00BE4AED">
        <w:rPr>
          <w:rFonts w:asciiTheme="minorHAnsi" w:eastAsia="微軟正黑體" w:hAnsiTheme="minorHAnsi" w:cs="Arial"/>
          <w:color w:val="000000" w:themeColor="text1"/>
          <w:kern w:val="0"/>
          <w:sz w:val="20"/>
          <w:szCs w:val="20"/>
        </w:rPr>
        <w:t>。</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參加本優惠可選擇搭配多項精采</w:t>
      </w:r>
      <w:proofErr w:type="spellStart"/>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包加值服務，唯</w:t>
      </w:r>
      <w:proofErr w:type="gramStart"/>
      <w:r w:rsidRPr="00BE4AED">
        <w:rPr>
          <w:rFonts w:asciiTheme="minorHAnsi" w:eastAsia="微軟正黑體" w:hAnsiTheme="minorHAnsi" w:cs="Arial"/>
          <w:color w:val="000000" w:themeColor="text1"/>
          <w:kern w:val="0"/>
          <w:sz w:val="20"/>
          <w:szCs w:val="20"/>
        </w:rPr>
        <w:t>來電答鈴超值</w:t>
      </w:r>
      <w:proofErr w:type="gramEnd"/>
      <w:r w:rsidRPr="00BE4AED">
        <w:rPr>
          <w:rFonts w:asciiTheme="minorHAnsi" w:eastAsia="微軟正黑體" w:hAnsiTheme="minorHAnsi" w:cs="Arial"/>
          <w:color w:val="000000" w:themeColor="text1"/>
          <w:kern w:val="0"/>
          <w:sz w:val="20"/>
          <w:szCs w:val="20"/>
        </w:rPr>
        <w:t>包系列優惠僅能擇</w:t>
      </w:r>
      <w:proofErr w:type="gramStart"/>
      <w:r w:rsidRPr="00BE4AED">
        <w:rPr>
          <w:rFonts w:asciiTheme="minorHAnsi" w:eastAsia="微軟正黑體" w:hAnsiTheme="minorHAnsi" w:cs="Arial"/>
          <w:color w:val="000000" w:themeColor="text1"/>
          <w:kern w:val="0"/>
          <w:sz w:val="20"/>
          <w:szCs w:val="20"/>
        </w:rPr>
        <w:t>一</w:t>
      </w:r>
      <w:proofErr w:type="gramEnd"/>
      <w:r w:rsidRPr="00BE4AED">
        <w:rPr>
          <w:rFonts w:asciiTheme="minorHAnsi" w:eastAsia="微軟正黑體" w:hAnsiTheme="minorHAnsi" w:cs="Arial"/>
          <w:color w:val="000000" w:themeColor="text1"/>
          <w:kern w:val="0"/>
          <w:sz w:val="20"/>
          <w:szCs w:val="20"/>
        </w:rPr>
        <w:t>申辦。各項加值服務優惠選定後於最短租期內不得任意更換，最短租期屆滿後加值服務月租費將恢復原價計費，如不擬繼續租用，須自行申請取消服務。精采</w:t>
      </w:r>
      <w:proofErr w:type="spellStart"/>
      <w:r w:rsidRPr="00BE4AED">
        <w:rPr>
          <w:rFonts w:asciiTheme="minorHAnsi" w:eastAsia="微軟正黑體" w:hAnsiTheme="minorHAnsi" w:cs="Arial"/>
          <w:color w:val="000000" w:themeColor="text1"/>
          <w:kern w:val="0"/>
          <w:sz w:val="20"/>
          <w:szCs w:val="20"/>
        </w:rPr>
        <w:t>Hami</w:t>
      </w:r>
      <w:proofErr w:type="spellEnd"/>
      <w:proofErr w:type="gramStart"/>
      <w:r w:rsidRPr="00BE4AED">
        <w:rPr>
          <w:rFonts w:asciiTheme="minorHAnsi" w:eastAsia="微軟正黑體" w:hAnsiTheme="minorHAnsi" w:cs="Arial"/>
          <w:color w:val="000000" w:themeColor="text1"/>
          <w:kern w:val="0"/>
          <w:sz w:val="20"/>
          <w:szCs w:val="20"/>
        </w:rPr>
        <w:t>包於租約</w:t>
      </w:r>
      <w:proofErr w:type="gramEnd"/>
      <w:r w:rsidRPr="00BE4AED">
        <w:rPr>
          <w:rFonts w:asciiTheme="minorHAnsi" w:eastAsia="微軟正黑體" w:hAnsiTheme="minorHAnsi" w:cs="Arial"/>
          <w:color w:val="000000" w:themeColor="text1"/>
          <w:kern w:val="0"/>
          <w:sz w:val="20"/>
          <w:szCs w:val="20"/>
        </w:rPr>
        <w:t>期間</w:t>
      </w:r>
      <w:proofErr w:type="gramStart"/>
      <w:r w:rsidRPr="00BE4AED">
        <w:rPr>
          <w:rFonts w:asciiTheme="minorHAnsi" w:eastAsia="微軟正黑體" w:hAnsiTheme="minorHAnsi" w:cs="Arial"/>
          <w:color w:val="000000" w:themeColor="text1"/>
          <w:kern w:val="0"/>
          <w:sz w:val="20"/>
          <w:szCs w:val="20"/>
        </w:rPr>
        <w:t>內單拆視同</w:t>
      </w:r>
      <w:proofErr w:type="gramEnd"/>
      <w:r w:rsidRPr="00BE4AED">
        <w:rPr>
          <w:rFonts w:asciiTheme="minorHAnsi" w:eastAsia="微軟正黑體" w:hAnsiTheme="minorHAnsi" w:cs="Arial"/>
          <w:color w:val="000000" w:themeColor="text1"/>
          <w:kern w:val="0"/>
          <w:sz w:val="20"/>
          <w:szCs w:val="20"/>
        </w:rPr>
        <w:t>提前解約需繳納</w:t>
      </w:r>
      <w:proofErr w:type="spellStart"/>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包專案優惠補貼款，補貼款依實際</w:t>
      </w:r>
      <w:proofErr w:type="gramStart"/>
      <w:r w:rsidRPr="00BE4AED">
        <w:rPr>
          <w:rFonts w:asciiTheme="minorHAnsi" w:eastAsia="微軟正黑體" w:hAnsiTheme="minorHAnsi" w:cs="Arial"/>
          <w:color w:val="000000" w:themeColor="text1"/>
          <w:kern w:val="0"/>
          <w:sz w:val="20"/>
          <w:szCs w:val="20"/>
        </w:rPr>
        <w:t>已享加值</w:t>
      </w:r>
      <w:proofErr w:type="gramEnd"/>
      <w:r w:rsidRPr="00BE4AED">
        <w:rPr>
          <w:rFonts w:asciiTheme="minorHAnsi" w:eastAsia="微軟正黑體" w:hAnsiTheme="minorHAnsi" w:cs="Arial"/>
          <w:color w:val="000000" w:themeColor="text1"/>
          <w:kern w:val="0"/>
          <w:sz w:val="20"/>
          <w:szCs w:val="20"/>
        </w:rPr>
        <w:t>服務精采</w:t>
      </w:r>
      <w:proofErr w:type="spellStart"/>
      <w:r w:rsidRPr="00BE4AED">
        <w:rPr>
          <w:rFonts w:asciiTheme="minorHAnsi" w:eastAsia="微軟正黑體" w:hAnsiTheme="minorHAnsi" w:cs="Arial"/>
          <w:color w:val="000000" w:themeColor="text1"/>
          <w:kern w:val="0"/>
          <w:sz w:val="20"/>
          <w:szCs w:val="20"/>
        </w:rPr>
        <w:t>Hami</w:t>
      </w:r>
      <w:proofErr w:type="spellEnd"/>
      <w:r w:rsidRPr="00BE4AED">
        <w:rPr>
          <w:rFonts w:asciiTheme="minorHAnsi" w:eastAsia="微軟正黑體" w:hAnsiTheme="minorHAnsi" w:cs="Arial"/>
          <w:color w:val="000000" w:themeColor="text1"/>
          <w:kern w:val="0"/>
          <w:sz w:val="20"/>
          <w:szCs w:val="20"/>
        </w:rPr>
        <w:t>包專案優惠金額計收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按未滿租期之日數比例計收</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。各項加值</w:t>
      </w:r>
      <w:proofErr w:type="gramStart"/>
      <w:r w:rsidRPr="00BE4AED">
        <w:rPr>
          <w:rFonts w:asciiTheme="minorHAnsi" w:eastAsia="微軟正黑體" w:hAnsiTheme="minorHAnsi" w:cs="Arial"/>
          <w:color w:val="000000" w:themeColor="text1"/>
          <w:kern w:val="0"/>
          <w:sz w:val="20"/>
          <w:szCs w:val="20"/>
        </w:rPr>
        <w:t>服務均為連</w:t>
      </w:r>
      <w:proofErr w:type="gramEnd"/>
      <w:r w:rsidRPr="00BE4AED">
        <w:rPr>
          <w:rFonts w:asciiTheme="minorHAnsi" w:eastAsia="微軟正黑體" w:hAnsiTheme="minorHAnsi" w:cs="Arial"/>
          <w:color w:val="000000" w:themeColor="text1"/>
          <w:kern w:val="0"/>
          <w:sz w:val="20"/>
          <w:szCs w:val="20"/>
        </w:rPr>
        <w:t>網型服務，使用行動上網傳輸時須另計上網費用，如在國外使用則需額外支付國際漫遊費用，惟部份服務內容因版權限制，限於中華民國境入使用。詳細服務資訊請上</w:t>
      </w:r>
      <w:proofErr w:type="spellStart"/>
      <w:r w:rsidRPr="00BE4AED">
        <w:rPr>
          <w:rFonts w:asciiTheme="minorHAnsi" w:eastAsia="微軟正黑體" w:hAnsiTheme="minorHAnsi" w:cs="Arial"/>
          <w:color w:val="000000" w:themeColor="text1"/>
          <w:kern w:val="0"/>
          <w:sz w:val="20"/>
          <w:szCs w:val="20"/>
        </w:rPr>
        <w:t>emome</w:t>
      </w:r>
      <w:proofErr w:type="spellEnd"/>
      <w:r w:rsidRPr="00BE4AED">
        <w:rPr>
          <w:rFonts w:asciiTheme="minorHAnsi" w:eastAsia="微軟正黑體" w:hAnsiTheme="minorHAnsi" w:cs="Arial"/>
          <w:color w:val="000000" w:themeColor="text1"/>
          <w:kern w:val="0"/>
          <w:sz w:val="20"/>
          <w:szCs w:val="20"/>
        </w:rPr>
        <w:t>網站查詢。</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行動通信品質隨地形</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氣候</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建物遮蔽</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使用人數</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地點等因素影響，轉換情況下連線速度將會降低。</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詳細專案內容依申辦現場同意書為</w:t>
      </w:r>
      <w:proofErr w:type="gramStart"/>
      <w:r w:rsidRPr="00BE4AED">
        <w:rPr>
          <w:rFonts w:asciiTheme="minorHAnsi" w:eastAsia="微軟正黑體" w:hAnsiTheme="minorHAnsi" w:cs="Arial"/>
          <w:color w:val="000000" w:themeColor="text1"/>
          <w:kern w:val="0"/>
          <w:sz w:val="20"/>
          <w:szCs w:val="20"/>
        </w:rPr>
        <w:t>準</w:t>
      </w:r>
      <w:proofErr w:type="gramEnd"/>
      <w:r w:rsidRPr="00BE4AED">
        <w:rPr>
          <w:rFonts w:asciiTheme="minorHAnsi" w:eastAsia="微軟正黑體" w:hAnsiTheme="minorHAnsi" w:cs="Arial"/>
          <w:color w:val="000000" w:themeColor="text1"/>
          <w:kern w:val="0"/>
          <w:sz w:val="20"/>
          <w:szCs w:val="20"/>
        </w:rPr>
        <w:t xml:space="preserve">, </w:t>
      </w:r>
      <w:r w:rsidRPr="00BE4AED">
        <w:rPr>
          <w:rFonts w:asciiTheme="minorHAnsi" w:eastAsia="微軟正黑體" w:hAnsiTheme="minorHAnsi" w:cs="Arial"/>
          <w:color w:val="000000" w:themeColor="text1"/>
          <w:kern w:val="0"/>
          <w:sz w:val="20"/>
          <w:szCs w:val="20"/>
        </w:rPr>
        <w:t>中華電信保有隨時修正、暫停、終止本活動之權利。</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您可向本公司申請行動上網服務試用，試用期間最長為七天（</w:t>
      </w:r>
      <w:r w:rsidRPr="00BE4AED">
        <w:rPr>
          <w:rFonts w:asciiTheme="minorHAnsi" w:eastAsia="微軟正黑體" w:hAnsiTheme="minorHAnsi" w:cs="Arial"/>
          <w:color w:val="000000" w:themeColor="text1"/>
          <w:kern w:val="0"/>
          <w:sz w:val="20"/>
          <w:szCs w:val="20"/>
        </w:rPr>
        <w:t>168</w:t>
      </w:r>
      <w:r w:rsidRPr="00BE4AED">
        <w:rPr>
          <w:rFonts w:asciiTheme="minorHAnsi" w:eastAsia="微軟正黑體" w:hAnsiTheme="minorHAnsi" w:cs="Arial"/>
          <w:color w:val="000000" w:themeColor="text1"/>
          <w:kern w:val="0"/>
          <w:sz w:val="20"/>
          <w:szCs w:val="20"/>
        </w:rPr>
        <w:t>小時），每一證號每三年可申請試用乙次為限。</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適用資費類型</w:t>
      </w:r>
      <w:proofErr w:type="gramStart"/>
      <w:r w:rsidRPr="00BE4AED">
        <w:rPr>
          <w:rFonts w:asciiTheme="minorHAnsi" w:eastAsia="微軟正黑體" w:hAnsiTheme="minorHAnsi" w:cs="Arial"/>
          <w:color w:val="000000" w:themeColor="text1"/>
          <w:kern w:val="0"/>
          <w:sz w:val="20"/>
          <w:szCs w:val="20"/>
        </w:rPr>
        <w:t>收費詳請參考</w:t>
      </w:r>
      <w:proofErr w:type="gramEnd"/>
      <w:r w:rsidRPr="00BE4AED">
        <w:rPr>
          <w:rFonts w:asciiTheme="minorHAnsi" w:eastAsia="微軟正黑體" w:hAnsiTheme="minorHAnsi" w:cs="Arial"/>
          <w:color w:val="000000" w:themeColor="text1"/>
          <w:kern w:val="0"/>
          <w:sz w:val="20"/>
          <w:szCs w:val="20"/>
        </w:rPr>
        <w:t>: </w:t>
      </w:r>
      <w:hyperlink r:id="rId9" w:history="1">
        <w:r w:rsidRPr="00BE4AED">
          <w:rPr>
            <w:rStyle w:val="ab"/>
            <w:rFonts w:asciiTheme="minorHAnsi" w:eastAsia="微軟正黑體" w:hAnsiTheme="minorHAnsi" w:cs="Arial"/>
            <w:kern w:val="0"/>
            <w:sz w:val="20"/>
            <w:szCs w:val="20"/>
          </w:rPr>
          <w:t>https://www.emome.net/data_plan</w:t>
        </w:r>
      </w:hyperlink>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4G</w:t>
      </w:r>
      <w:r w:rsidRPr="00BE4AED">
        <w:rPr>
          <w:rFonts w:asciiTheme="minorHAnsi" w:eastAsia="微軟正黑體" w:hAnsiTheme="minorHAnsi" w:cs="Arial"/>
          <w:color w:val="000000" w:themeColor="text1"/>
          <w:kern w:val="0"/>
          <w:sz w:val="20"/>
          <w:szCs w:val="20"/>
        </w:rPr>
        <w:t>資費語音</w:t>
      </w:r>
      <w:r w:rsidRPr="00BE4AED">
        <w:rPr>
          <w:rFonts w:asciiTheme="minorHAnsi" w:eastAsia="微軟正黑體" w:hAnsiTheme="minorHAnsi" w:cs="Arial"/>
          <w:color w:val="000000" w:themeColor="text1"/>
          <w:kern w:val="0"/>
          <w:sz w:val="20"/>
          <w:szCs w:val="20"/>
        </w:rPr>
        <w:t>/</w:t>
      </w:r>
      <w:r w:rsidRPr="00BE4AED">
        <w:rPr>
          <w:rFonts w:asciiTheme="minorHAnsi" w:eastAsia="微軟正黑體" w:hAnsiTheme="minorHAnsi" w:cs="Arial"/>
          <w:color w:val="000000" w:themeColor="text1"/>
          <w:kern w:val="0"/>
          <w:sz w:val="20"/>
          <w:szCs w:val="20"/>
        </w:rPr>
        <w:t>上網量超過部分，則</w:t>
      </w:r>
      <w:proofErr w:type="gramStart"/>
      <w:r w:rsidRPr="00BE4AED">
        <w:rPr>
          <w:rFonts w:asciiTheme="minorHAnsi" w:eastAsia="微軟正黑體" w:hAnsiTheme="minorHAnsi" w:cs="Arial"/>
          <w:color w:val="000000" w:themeColor="text1"/>
          <w:kern w:val="0"/>
          <w:sz w:val="20"/>
          <w:szCs w:val="20"/>
        </w:rPr>
        <w:t>依各資費</w:t>
      </w:r>
      <w:proofErr w:type="gramEnd"/>
      <w:r w:rsidRPr="00BE4AED">
        <w:rPr>
          <w:rFonts w:asciiTheme="minorHAnsi" w:eastAsia="微軟正黑體" w:hAnsiTheme="minorHAnsi" w:cs="Arial"/>
          <w:color w:val="000000" w:themeColor="text1"/>
          <w:kern w:val="0"/>
          <w:sz w:val="20"/>
          <w:szCs w:val="20"/>
        </w:rPr>
        <w:t>類型收費計收。</w:t>
      </w:r>
    </w:p>
    <w:p w:rsidR="00ED6667" w:rsidRPr="00BE4AED" w:rsidRDefault="00ED6667" w:rsidP="00FB78A7">
      <w:pPr>
        <w:numPr>
          <w:ilvl w:val="0"/>
          <w:numId w:val="6"/>
        </w:numPr>
        <w:rPr>
          <w:rFonts w:asciiTheme="minorHAnsi" w:eastAsia="微軟正黑體" w:hAnsiTheme="minorHAnsi" w:cs="Arial"/>
          <w:color w:val="000000" w:themeColor="text1"/>
          <w:kern w:val="0"/>
          <w:sz w:val="20"/>
          <w:szCs w:val="20"/>
        </w:rPr>
      </w:pPr>
      <w:r w:rsidRPr="00BE4AED">
        <w:rPr>
          <w:rFonts w:asciiTheme="minorHAnsi" w:eastAsia="微軟正黑體" w:hAnsiTheme="minorHAnsi" w:cs="Arial"/>
          <w:color w:val="000000" w:themeColor="text1"/>
          <w:kern w:val="0"/>
          <w:sz w:val="20"/>
          <w:szCs w:val="20"/>
        </w:rPr>
        <w:t>上述優惠方案之內容及限制條件依申辦現場優惠同意書為</w:t>
      </w:r>
      <w:proofErr w:type="gramStart"/>
      <w:r w:rsidRPr="00BE4AED">
        <w:rPr>
          <w:rFonts w:asciiTheme="minorHAnsi" w:eastAsia="微軟正黑體" w:hAnsiTheme="minorHAnsi" w:cs="Arial"/>
          <w:color w:val="000000" w:themeColor="text1"/>
          <w:kern w:val="0"/>
          <w:sz w:val="20"/>
          <w:szCs w:val="20"/>
        </w:rPr>
        <w:t>準</w:t>
      </w:r>
      <w:proofErr w:type="gramEnd"/>
      <w:r w:rsidRPr="00BE4AED">
        <w:rPr>
          <w:rFonts w:asciiTheme="minorHAnsi" w:eastAsia="微軟正黑體" w:hAnsiTheme="minorHAnsi" w:cs="Arial"/>
          <w:color w:val="000000" w:themeColor="text1"/>
          <w:kern w:val="0"/>
          <w:sz w:val="20"/>
          <w:szCs w:val="20"/>
        </w:rPr>
        <w:t>，中華電信保有調整、修改辦法或終止辦理之權利，恕</w:t>
      </w:r>
      <w:proofErr w:type="gramStart"/>
      <w:r w:rsidRPr="00BE4AED">
        <w:rPr>
          <w:rFonts w:asciiTheme="minorHAnsi" w:eastAsia="微軟正黑體" w:hAnsiTheme="minorHAnsi" w:cs="Arial"/>
          <w:color w:val="000000" w:themeColor="text1"/>
          <w:kern w:val="0"/>
          <w:sz w:val="20"/>
          <w:szCs w:val="20"/>
        </w:rPr>
        <w:t>不</w:t>
      </w:r>
      <w:proofErr w:type="gramEnd"/>
      <w:r w:rsidRPr="00BE4AED">
        <w:rPr>
          <w:rFonts w:asciiTheme="minorHAnsi" w:eastAsia="微軟正黑體" w:hAnsiTheme="minorHAnsi" w:cs="Arial"/>
          <w:color w:val="000000" w:themeColor="text1"/>
          <w:kern w:val="0"/>
          <w:sz w:val="20"/>
          <w:szCs w:val="20"/>
        </w:rPr>
        <w:t>另行通知。</w:t>
      </w:r>
    </w:p>
    <w:p w:rsidR="00ED6667" w:rsidRPr="00ED6667" w:rsidRDefault="00ED6667" w:rsidP="00ED6667">
      <w:pPr>
        <w:widowControl/>
        <w:snapToGrid w:val="0"/>
        <w:spacing w:line="400" w:lineRule="exact"/>
        <w:jc w:val="center"/>
        <w:rPr>
          <w:rFonts w:asciiTheme="minorHAnsi" w:eastAsia="微軟正黑體" w:hAnsiTheme="minorHAnsi" w:cs="Calibri"/>
          <w:sz w:val="20"/>
          <w:szCs w:val="20"/>
        </w:rPr>
      </w:pPr>
    </w:p>
    <w:sectPr w:rsidR="00ED6667" w:rsidRPr="00ED6667" w:rsidSect="00CF4F1B">
      <w:footerReference w:type="default" r:id="rId10"/>
      <w:pgSz w:w="16838" w:h="11906" w:orient="landscape"/>
      <w:pgMar w:top="680" w:right="680" w:bottom="680" w:left="680" w:header="851" w:footer="992" w:gutter="0"/>
      <w:pgBorders w:offsetFrom="page">
        <w:top w:val="single" w:sz="8" w:space="24" w:color="FFFFFF"/>
        <w:left w:val="single" w:sz="8" w:space="24" w:color="FFFFFF"/>
        <w:bottom w:val="single" w:sz="8" w:space="24" w:color="FFFFFF"/>
        <w:right w:val="single" w:sz="8"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33" w:rsidRDefault="00191633" w:rsidP="001F711D">
      <w:r>
        <w:separator/>
      </w:r>
    </w:p>
  </w:endnote>
  <w:endnote w:type="continuationSeparator" w:id="0">
    <w:p w:rsidR="00191633" w:rsidRDefault="00191633" w:rsidP="001F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8D" w:rsidRDefault="00CB428D">
    <w:pPr>
      <w:pStyle w:val="a9"/>
      <w:jc w:val="center"/>
    </w:pPr>
    <w:r>
      <w:fldChar w:fldCharType="begin"/>
    </w:r>
    <w:r>
      <w:instrText>PAGE   \* MERGEFORMAT</w:instrText>
    </w:r>
    <w:r>
      <w:fldChar w:fldCharType="separate"/>
    </w:r>
    <w:r w:rsidR="000610E4" w:rsidRPr="000610E4">
      <w:rPr>
        <w:noProof/>
        <w:lang w:val="zh-TW"/>
      </w:rPr>
      <w:t>1</w:t>
    </w:r>
    <w:r>
      <w:fldChar w:fldCharType="end"/>
    </w:r>
  </w:p>
  <w:p w:rsidR="00CB428D" w:rsidRDefault="00CB4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33" w:rsidRDefault="00191633" w:rsidP="001F711D">
      <w:r>
        <w:separator/>
      </w:r>
    </w:p>
  </w:footnote>
  <w:footnote w:type="continuationSeparator" w:id="0">
    <w:p w:rsidR="00191633" w:rsidRDefault="00191633" w:rsidP="001F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BD0"/>
    <w:multiLevelType w:val="hybridMultilevel"/>
    <w:tmpl w:val="681EA37E"/>
    <w:lvl w:ilvl="0" w:tplc="04090001">
      <w:start w:val="1"/>
      <w:numFmt w:val="bullet"/>
      <w:lvlText w:val=""/>
      <w:lvlJc w:val="left"/>
      <w:pPr>
        <w:ind w:left="480" w:hanging="480"/>
      </w:pPr>
      <w:rPr>
        <w:rFonts w:ascii="Wingdings" w:hAnsi="Wingdings" w:hint="default"/>
        <w:color w:val="002060"/>
      </w:rPr>
    </w:lvl>
    <w:lvl w:ilvl="1" w:tplc="3D3A2D3A">
      <w:start w:val="1"/>
      <w:numFmt w:val="taiwaneseCountingThousand"/>
      <w:lvlText w:val="(%2)"/>
      <w:lvlJc w:val="left"/>
      <w:pPr>
        <w:ind w:left="392" w:hanging="480"/>
      </w:pPr>
      <w:rPr>
        <w:rFonts w:hint="eastAsia"/>
      </w:rPr>
    </w:lvl>
    <w:lvl w:ilvl="2" w:tplc="35461C76">
      <w:start w:val="1"/>
      <w:numFmt w:val="decimal"/>
      <w:lvlText w:val="%3)"/>
      <w:lvlJc w:val="left"/>
      <w:pPr>
        <w:ind w:left="872" w:hanging="480"/>
      </w:pPr>
      <w:rPr>
        <w:rFonts w:hint="default"/>
      </w:rPr>
    </w:lvl>
    <w:lvl w:ilvl="3" w:tplc="0409000F">
      <w:start w:val="1"/>
      <w:numFmt w:val="decimal"/>
      <w:lvlText w:val="%4."/>
      <w:lvlJc w:val="left"/>
      <w:pPr>
        <w:ind w:left="1352" w:hanging="480"/>
      </w:pPr>
    </w:lvl>
    <w:lvl w:ilvl="4" w:tplc="04090001">
      <w:start w:val="1"/>
      <w:numFmt w:val="bullet"/>
      <w:lvlText w:val=""/>
      <w:lvlJc w:val="left"/>
      <w:pPr>
        <w:ind w:left="1832" w:hanging="480"/>
      </w:pPr>
      <w:rPr>
        <w:rFonts w:ascii="Wingdings" w:hAnsi="Wingdings" w:hint="default"/>
      </w:rPr>
    </w:lvl>
    <w:lvl w:ilvl="5" w:tplc="36BC5AA8">
      <w:numFmt w:val="bullet"/>
      <w:lvlText w:val="※"/>
      <w:lvlJc w:val="left"/>
      <w:pPr>
        <w:ind w:left="2192" w:hanging="360"/>
      </w:pPr>
      <w:rPr>
        <w:rFonts w:ascii="微軟正黑體" w:eastAsia="微軟正黑體" w:hAnsi="微軟正黑體" w:cs="Times New Roman" w:hint="eastAsia"/>
      </w:r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318F703F"/>
    <w:multiLevelType w:val="hybridMultilevel"/>
    <w:tmpl w:val="F526624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3DFC329A"/>
    <w:multiLevelType w:val="hybridMultilevel"/>
    <w:tmpl w:val="BC881D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97E2646"/>
    <w:multiLevelType w:val="hybridMultilevel"/>
    <w:tmpl w:val="F4BA37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7B7D4725"/>
    <w:multiLevelType w:val="multilevel"/>
    <w:tmpl w:val="0EFE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ED7992"/>
    <w:multiLevelType w:val="hybridMultilevel"/>
    <w:tmpl w:val="34587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2F"/>
    <w:rsid w:val="0000150B"/>
    <w:rsid w:val="000027DC"/>
    <w:rsid w:val="00004239"/>
    <w:rsid w:val="00010E7B"/>
    <w:rsid w:val="000122D6"/>
    <w:rsid w:val="0001440E"/>
    <w:rsid w:val="0002415F"/>
    <w:rsid w:val="000242B1"/>
    <w:rsid w:val="0002643E"/>
    <w:rsid w:val="00026D6E"/>
    <w:rsid w:val="000368AF"/>
    <w:rsid w:val="000370F2"/>
    <w:rsid w:val="000377EF"/>
    <w:rsid w:val="00040FA5"/>
    <w:rsid w:val="000433F3"/>
    <w:rsid w:val="0004375D"/>
    <w:rsid w:val="000505B1"/>
    <w:rsid w:val="00057616"/>
    <w:rsid w:val="000610E4"/>
    <w:rsid w:val="00061973"/>
    <w:rsid w:val="0006383F"/>
    <w:rsid w:val="00063AD3"/>
    <w:rsid w:val="00065D65"/>
    <w:rsid w:val="000701C8"/>
    <w:rsid w:val="000731FF"/>
    <w:rsid w:val="00074244"/>
    <w:rsid w:val="00074C5F"/>
    <w:rsid w:val="0007597C"/>
    <w:rsid w:val="00076FF1"/>
    <w:rsid w:val="00080627"/>
    <w:rsid w:val="00080659"/>
    <w:rsid w:val="0008150F"/>
    <w:rsid w:val="00083DF1"/>
    <w:rsid w:val="0008759D"/>
    <w:rsid w:val="00087D8B"/>
    <w:rsid w:val="00091A90"/>
    <w:rsid w:val="0009401D"/>
    <w:rsid w:val="000947F1"/>
    <w:rsid w:val="0009502F"/>
    <w:rsid w:val="0009577F"/>
    <w:rsid w:val="00096659"/>
    <w:rsid w:val="000A04C0"/>
    <w:rsid w:val="000A0B78"/>
    <w:rsid w:val="000A0DFC"/>
    <w:rsid w:val="000A3B7C"/>
    <w:rsid w:val="000A70DD"/>
    <w:rsid w:val="000A72AD"/>
    <w:rsid w:val="000B4328"/>
    <w:rsid w:val="000C189E"/>
    <w:rsid w:val="000D47F4"/>
    <w:rsid w:val="000D61DA"/>
    <w:rsid w:val="000D7477"/>
    <w:rsid w:val="000E6AE6"/>
    <w:rsid w:val="000F088D"/>
    <w:rsid w:val="000F5950"/>
    <w:rsid w:val="00101D4D"/>
    <w:rsid w:val="00101D9A"/>
    <w:rsid w:val="00103EDF"/>
    <w:rsid w:val="00112BD0"/>
    <w:rsid w:val="001164E9"/>
    <w:rsid w:val="00116E64"/>
    <w:rsid w:val="00117D43"/>
    <w:rsid w:val="00122EEF"/>
    <w:rsid w:val="00126C95"/>
    <w:rsid w:val="00131F84"/>
    <w:rsid w:val="0013254E"/>
    <w:rsid w:val="001375E9"/>
    <w:rsid w:val="0014651B"/>
    <w:rsid w:val="001514F9"/>
    <w:rsid w:val="00154034"/>
    <w:rsid w:val="0015583E"/>
    <w:rsid w:val="0016687F"/>
    <w:rsid w:val="00171FDE"/>
    <w:rsid w:val="00173F4F"/>
    <w:rsid w:val="00174B35"/>
    <w:rsid w:val="00184BD9"/>
    <w:rsid w:val="00185B57"/>
    <w:rsid w:val="001861CE"/>
    <w:rsid w:val="00186F0C"/>
    <w:rsid w:val="00191633"/>
    <w:rsid w:val="001966EE"/>
    <w:rsid w:val="001969B5"/>
    <w:rsid w:val="00197094"/>
    <w:rsid w:val="001978E1"/>
    <w:rsid w:val="001A6999"/>
    <w:rsid w:val="001B60B5"/>
    <w:rsid w:val="001C1A07"/>
    <w:rsid w:val="001C4AE6"/>
    <w:rsid w:val="001C4E50"/>
    <w:rsid w:val="001C54A4"/>
    <w:rsid w:val="001C708C"/>
    <w:rsid w:val="001D17C4"/>
    <w:rsid w:val="001D57EA"/>
    <w:rsid w:val="001E2AFD"/>
    <w:rsid w:val="001E65B2"/>
    <w:rsid w:val="001F62FF"/>
    <w:rsid w:val="001F711D"/>
    <w:rsid w:val="002017D0"/>
    <w:rsid w:val="002019CE"/>
    <w:rsid w:val="00201B9A"/>
    <w:rsid w:val="0020375F"/>
    <w:rsid w:val="00204D9C"/>
    <w:rsid w:val="00205956"/>
    <w:rsid w:val="002068F3"/>
    <w:rsid w:val="00215A4E"/>
    <w:rsid w:val="00217510"/>
    <w:rsid w:val="002230D2"/>
    <w:rsid w:val="002236DD"/>
    <w:rsid w:val="00224F03"/>
    <w:rsid w:val="0022655C"/>
    <w:rsid w:val="00226C6D"/>
    <w:rsid w:val="00234B98"/>
    <w:rsid w:val="00240BE2"/>
    <w:rsid w:val="002434F1"/>
    <w:rsid w:val="00243C7D"/>
    <w:rsid w:val="0024492F"/>
    <w:rsid w:val="00247451"/>
    <w:rsid w:val="00247D77"/>
    <w:rsid w:val="002523A1"/>
    <w:rsid w:val="00255AA5"/>
    <w:rsid w:val="00261A7E"/>
    <w:rsid w:val="0026399E"/>
    <w:rsid w:val="00265B85"/>
    <w:rsid w:val="002660E7"/>
    <w:rsid w:val="002668F1"/>
    <w:rsid w:val="0027339D"/>
    <w:rsid w:val="0027572D"/>
    <w:rsid w:val="00280D05"/>
    <w:rsid w:val="00286DDC"/>
    <w:rsid w:val="00291881"/>
    <w:rsid w:val="0029231C"/>
    <w:rsid w:val="0029330F"/>
    <w:rsid w:val="00295DC7"/>
    <w:rsid w:val="002970E5"/>
    <w:rsid w:val="002A40B1"/>
    <w:rsid w:val="002A467A"/>
    <w:rsid w:val="002A6460"/>
    <w:rsid w:val="002C1C35"/>
    <w:rsid w:val="002C2235"/>
    <w:rsid w:val="002C230C"/>
    <w:rsid w:val="002C52F9"/>
    <w:rsid w:val="002C5FB2"/>
    <w:rsid w:val="002C74B4"/>
    <w:rsid w:val="002D7010"/>
    <w:rsid w:val="002D710B"/>
    <w:rsid w:val="002E2AD9"/>
    <w:rsid w:val="002E321D"/>
    <w:rsid w:val="002E44D3"/>
    <w:rsid w:val="002F0EC7"/>
    <w:rsid w:val="002F174F"/>
    <w:rsid w:val="002F1AD2"/>
    <w:rsid w:val="002F4D97"/>
    <w:rsid w:val="002F64F0"/>
    <w:rsid w:val="003018B5"/>
    <w:rsid w:val="00303914"/>
    <w:rsid w:val="00305B41"/>
    <w:rsid w:val="00305CA7"/>
    <w:rsid w:val="0030629C"/>
    <w:rsid w:val="00307A10"/>
    <w:rsid w:val="00307B9F"/>
    <w:rsid w:val="00311BE1"/>
    <w:rsid w:val="00313739"/>
    <w:rsid w:val="00315E29"/>
    <w:rsid w:val="00321A7D"/>
    <w:rsid w:val="00323D4C"/>
    <w:rsid w:val="0034123B"/>
    <w:rsid w:val="00345703"/>
    <w:rsid w:val="003531CB"/>
    <w:rsid w:val="00354A2D"/>
    <w:rsid w:val="003601A7"/>
    <w:rsid w:val="00362B39"/>
    <w:rsid w:val="00363384"/>
    <w:rsid w:val="00364C8C"/>
    <w:rsid w:val="00371ADB"/>
    <w:rsid w:val="003757D4"/>
    <w:rsid w:val="00380F25"/>
    <w:rsid w:val="00381BA6"/>
    <w:rsid w:val="0038401A"/>
    <w:rsid w:val="00387708"/>
    <w:rsid w:val="003929F3"/>
    <w:rsid w:val="0039317E"/>
    <w:rsid w:val="003A0D6A"/>
    <w:rsid w:val="003A1DE9"/>
    <w:rsid w:val="003A412B"/>
    <w:rsid w:val="003A72CF"/>
    <w:rsid w:val="003A72E4"/>
    <w:rsid w:val="003B3D5E"/>
    <w:rsid w:val="003B5E80"/>
    <w:rsid w:val="003B65BE"/>
    <w:rsid w:val="003B7327"/>
    <w:rsid w:val="003C023D"/>
    <w:rsid w:val="003C0789"/>
    <w:rsid w:val="003C19BC"/>
    <w:rsid w:val="003C7580"/>
    <w:rsid w:val="003C7FC1"/>
    <w:rsid w:val="003D14D4"/>
    <w:rsid w:val="003D2C39"/>
    <w:rsid w:val="003D388C"/>
    <w:rsid w:val="003D45E8"/>
    <w:rsid w:val="003D50AB"/>
    <w:rsid w:val="003D5E5E"/>
    <w:rsid w:val="003D713F"/>
    <w:rsid w:val="003D7338"/>
    <w:rsid w:val="003E217A"/>
    <w:rsid w:val="003E49E6"/>
    <w:rsid w:val="003E69D3"/>
    <w:rsid w:val="003E72E3"/>
    <w:rsid w:val="003E7570"/>
    <w:rsid w:val="003F00CB"/>
    <w:rsid w:val="003F05CA"/>
    <w:rsid w:val="003F120B"/>
    <w:rsid w:val="003F5911"/>
    <w:rsid w:val="003F60AD"/>
    <w:rsid w:val="003F6BFD"/>
    <w:rsid w:val="003F7CC5"/>
    <w:rsid w:val="00401BA9"/>
    <w:rsid w:val="00404E4A"/>
    <w:rsid w:val="00410D89"/>
    <w:rsid w:val="00415D84"/>
    <w:rsid w:val="00421836"/>
    <w:rsid w:val="004245C0"/>
    <w:rsid w:val="00425AAE"/>
    <w:rsid w:val="0042777F"/>
    <w:rsid w:val="00433419"/>
    <w:rsid w:val="00434E38"/>
    <w:rsid w:val="0043565F"/>
    <w:rsid w:val="00441927"/>
    <w:rsid w:val="00441EC6"/>
    <w:rsid w:val="00444D9A"/>
    <w:rsid w:val="00445261"/>
    <w:rsid w:val="00447FB3"/>
    <w:rsid w:val="004552F3"/>
    <w:rsid w:val="0046023B"/>
    <w:rsid w:val="00465F1F"/>
    <w:rsid w:val="00466058"/>
    <w:rsid w:val="00473361"/>
    <w:rsid w:val="0048074D"/>
    <w:rsid w:val="00482228"/>
    <w:rsid w:val="00482DD0"/>
    <w:rsid w:val="00483FC2"/>
    <w:rsid w:val="004845F5"/>
    <w:rsid w:val="00496F05"/>
    <w:rsid w:val="004B10EA"/>
    <w:rsid w:val="004B2403"/>
    <w:rsid w:val="004B377F"/>
    <w:rsid w:val="004B4447"/>
    <w:rsid w:val="004B4E8A"/>
    <w:rsid w:val="004B633F"/>
    <w:rsid w:val="004B6888"/>
    <w:rsid w:val="004B7698"/>
    <w:rsid w:val="004C22B4"/>
    <w:rsid w:val="004C4C71"/>
    <w:rsid w:val="004C6278"/>
    <w:rsid w:val="004D038B"/>
    <w:rsid w:val="004E1F50"/>
    <w:rsid w:val="004E5EE7"/>
    <w:rsid w:val="004E6CAB"/>
    <w:rsid w:val="004E6D8C"/>
    <w:rsid w:val="004E74E3"/>
    <w:rsid w:val="004F1899"/>
    <w:rsid w:val="004F1B1A"/>
    <w:rsid w:val="0050093A"/>
    <w:rsid w:val="00500D55"/>
    <w:rsid w:val="00502318"/>
    <w:rsid w:val="00504745"/>
    <w:rsid w:val="00505557"/>
    <w:rsid w:val="005059FB"/>
    <w:rsid w:val="00507206"/>
    <w:rsid w:val="005076C8"/>
    <w:rsid w:val="005106A5"/>
    <w:rsid w:val="0051381E"/>
    <w:rsid w:val="0052193B"/>
    <w:rsid w:val="005241DC"/>
    <w:rsid w:val="005245F9"/>
    <w:rsid w:val="00526695"/>
    <w:rsid w:val="00533CC8"/>
    <w:rsid w:val="00534F93"/>
    <w:rsid w:val="00536345"/>
    <w:rsid w:val="005453B7"/>
    <w:rsid w:val="00546E76"/>
    <w:rsid w:val="00547B9F"/>
    <w:rsid w:val="00552275"/>
    <w:rsid w:val="00553532"/>
    <w:rsid w:val="00556BA5"/>
    <w:rsid w:val="00560A2F"/>
    <w:rsid w:val="00561596"/>
    <w:rsid w:val="00564523"/>
    <w:rsid w:val="00566BDD"/>
    <w:rsid w:val="00567609"/>
    <w:rsid w:val="00567F15"/>
    <w:rsid w:val="0057198E"/>
    <w:rsid w:val="00574DB5"/>
    <w:rsid w:val="00582777"/>
    <w:rsid w:val="0058744B"/>
    <w:rsid w:val="00587FD7"/>
    <w:rsid w:val="00590F65"/>
    <w:rsid w:val="0059100D"/>
    <w:rsid w:val="00592462"/>
    <w:rsid w:val="0059773D"/>
    <w:rsid w:val="005A30B8"/>
    <w:rsid w:val="005A4976"/>
    <w:rsid w:val="005A61FE"/>
    <w:rsid w:val="005C1A97"/>
    <w:rsid w:val="005C2B9C"/>
    <w:rsid w:val="005D1040"/>
    <w:rsid w:val="005D251D"/>
    <w:rsid w:val="005D5CD7"/>
    <w:rsid w:val="005E1963"/>
    <w:rsid w:val="005E5467"/>
    <w:rsid w:val="005E637D"/>
    <w:rsid w:val="005F337B"/>
    <w:rsid w:val="005F453F"/>
    <w:rsid w:val="005F7077"/>
    <w:rsid w:val="00605D35"/>
    <w:rsid w:val="006067B9"/>
    <w:rsid w:val="00610A64"/>
    <w:rsid w:val="00611BAC"/>
    <w:rsid w:val="00615893"/>
    <w:rsid w:val="00616DA6"/>
    <w:rsid w:val="00621853"/>
    <w:rsid w:val="00621AE3"/>
    <w:rsid w:val="00622729"/>
    <w:rsid w:val="00622C0A"/>
    <w:rsid w:val="00625A68"/>
    <w:rsid w:val="006302A8"/>
    <w:rsid w:val="0063268C"/>
    <w:rsid w:val="00634156"/>
    <w:rsid w:val="0063555F"/>
    <w:rsid w:val="0063731F"/>
    <w:rsid w:val="0064082C"/>
    <w:rsid w:val="00641C7D"/>
    <w:rsid w:val="00643408"/>
    <w:rsid w:val="006434D6"/>
    <w:rsid w:val="006453BF"/>
    <w:rsid w:val="006454E5"/>
    <w:rsid w:val="00647558"/>
    <w:rsid w:val="0065054E"/>
    <w:rsid w:val="00650766"/>
    <w:rsid w:val="0065303A"/>
    <w:rsid w:val="0066151B"/>
    <w:rsid w:val="0066172C"/>
    <w:rsid w:val="006639FE"/>
    <w:rsid w:val="0067080F"/>
    <w:rsid w:val="00670CA5"/>
    <w:rsid w:val="00675653"/>
    <w:rsid w:val="0067788F"/>
    <w:rsid w:val="00681644"/>
    <w:rsid w:val="0068283E"/>
    <w:rsid w:val="006846F8"/>
    <w:rsid w:val="006930D9"/>
    <w:rsid w:val="006A18FA"/>
    <w:rsid w:val="006A2DC7"/>
    <w:rsid w:val="006A32CC"/>
    <w:rsid w:val="006A46A5"/>
    <w:rsid w:val="006A46FB"/>
    <w:rsid w:val="006A78BF"/>
    <w:rsid w:val="006B10CB"/>
    <w:rsid w:val="006B642A"/>
    <w:rsid w:val="006B7BF9"/>
    <w:rsid w:val="006C5757"/>
    <w:rsid w:val="006C58C6"/>
    <w:rsid w:val="006C668D"/>
    <w:rsid w:val="006D497B"/>
    <w:rsid w:val="006D798C"/>
    <w:rsid w:val="006D7D9E"/>
    <w:rsid w:val="006D7DD8"/>
    <w:rsid w:val="006E2FE4"/>
    <w:rsid w:val="006E5B73"/>
    <w:rsid w:val="006F004D"/>
    <w:rsid w:val="006F0368"/>
    <w:rsid w:val="006F5BA9"/>
    <w:rsid w:val="006F5C38"/>
    <w:rsid w:val="006F6A30"/>
    <w:rsid w:val="00704A02"/>
    <w:rsid w:val="00705AC7"/>
    <w:rsid w:val="00706CAD"/>
    <w:rsid w:val="00707476"/>
    <w:rsid w:val="00707EBB"/>
    <w:rsid w:val="0071052C"/>
    <w:rsid w:val="0071288B"/>
    <w:rsid w:val="0071291A"/>
    <w:rsid w:val="00713AC7"/>
    <w:rsid w:val="00713EB8"/>
    <w:rsid w:val="00715C9D"/>
    <w:rsid w:val="007166C0"/>
    <w:rsid w:val="0071787D"/>
    <w:rsid w:val="00717ECF"/>
    <w:rsid w:val="00721874"/>
    <w:rsid w:val="00722F85"/>
    <w:rsid w:val="0072314F"/>
    <w:rsid w:val="00725AEE"/>
    <w:rsid w:val="00734FD7"/>
    <w:rsid w:val="0073534B"/>
    <w:rsid w:val="0073577F"/>
    <w:rsid w:val="00736358"/>
    <w:rsid w:val="007363C8"/>
    <w:rsid w:val="00740901"/>
    <w:rsid w:val="00742151"/>
    <w:rsid w:val="00746AD2"/>
    <w:rsid w:val="00751A4A"/>
    <w:rsid w:val="00757E94"/>
    <w:rsid w:val="007621C6"/>
    <w:rsid w:val="00764AB4"/>
    <w:rsid w:val="00764AD8"/>
    <w:rsid w:val="00767168"/>
    <w:rsid w:val="00767A5B"/>
    <w:rsid w:val="00775E05"/>
    <w:rsid w:val="00781ABC"/>
    <w:rsid w:val="0078266F"/>
    <w:rsid w:val="0078454F"/>
    <w:rsid w:val="00785258"/>
    <w:rsid w:val="00785444"/>
    <w:rsid w:val="007913E3"/>
    <w:rsid w:val="00791BE6"/>
    <w:rsid w:val="0079349E"/>
    <w:rsid w:val="00796B63"/>
    <w:rsid w:val="007B11CC"/>
    <w:rsid w:val="007B285F"/>
    <w:rsid w:val="007B2D8B"/>
    <w:rsid w:val="007B3D63"/>
    <w:rsid w:val="007B6838"/>
    <w:rsid w:val="007C42A8"/>
    <w:rsid w:val="007D1233"/>
    <w:rsid w:val="007D426B"/>
    <w:rsid w:val="007D701D"/>
    <w:rsid w:val="007E028C"/>
    <w:rsid w:val="007E41BD"/>
    <w:rsid w:val="007E50EA"/>
    <w:rsid w:val="007E5F49"/>
    <w:rsid w:val="007F107C"/>
    <w:rsid w:val="007F2226"/>
    <w:rsid w:val="007F2E49"/>
    <w:rsid w:val="007F3555"/>
    <w:rsid w:val="007F36B4"/>
    <w:rsid w:val="007F3955"/>
    <w:rsid w:val="007F682F"/>
    <w:rsid w:val="007F7967"/>
    <w:rsid w:val="00800A73"/>
    <w:rsid w:val="00804502"/>
    <w:rsid w:val="00806358"/>
    <w:rsid w:val="00810941"/>
    <w:rsid w:val="00810F31"/>
    <w:rsid w:val="00811BCF"/>
    <w:rsid w:val="008120A8"/>
    <w:rsid w:val="00823E5B"/>
    <w:rsid w:val="00826903"/>
    <w:rsid w:val="008328BD"/>
    <w:rsid w:val="00833964"/>
    <w:rsid w:val="00842197"/>
    <w:rsid w:val="00844F05"/>
    <w:rsid w:val="0085012F"/>
    <w:rsid w:val="00856A0A"/>
    <w:rsid w:val="00863228"/>
    <w:rsid w:val="008632EA"/>
    <w:rsid w:val="008635FC"/>
    <w:rsid w:val="0086432D"/>
    <w:rsid w:val="00866F19"/>
    <w:rsid w:val="00870053"/>
    <w:rsid w:val="008705DB"/>
    <w:rsid w:val="00871BCF"/>
    <w:rsid w:val="008737A0"/>
    <w:rsid w:val="00880458"/>
    <w:rsid w:val="00880D14"/>
    <w:rsid w:val="00881223"/>
    <w:rsid w:val="008822F6"/>
    <w:rsid w:val="0088544F"/>
    <w:rsid w:val="00886418"/>
    <w:rsid w:val="00886C87"/>
    <w:rsid w:val="008913CD"/>
    <w:rsid w:val="0089354F"/>
    <w:rsid w:val="00893C3F"/>
    <w:rsid w:val="008963C4"/>
    <w:rsid w:val="008971BF"/>
    <w:rsid w:val="008A02EC"/>
    <w:rsid w:val="008A0BC8"/>
    <w:rsid w:val="008A19ED"/>
    <w:rsid w:val="008A2A3B"/>
    <w:rsid w:val="008A6205"/>
    <w:rsid w:val="008A75EF"/>
    <w:rsid w:val="008A7F2B"/>
    <w:rsid w:val="008B3A5B"/>
    <w:rsid w:val="008B4CAA"/>
    <w:rsid w:val="008B5F73"/>
    <w:rsid w:val="008B6F4E"/>
    <w:rsid w:val="008C3A3A"/>
    <w:rsid w:val="008D04A1"/>
    <w:rsid w:val="008D13A3"/>
    <w:rsid w:val="008D42C7"/>
    <w:rsid w:val="008D7C6F"/>
    <w:rsid w:val="008E1744"/>
    <w:rsid w:val="008E46C8"/>
    <w:rsid w:val="008E5CA1"/>
    <w:rsid w:val="008F0DB6"/>
    <w:rsid w:val="008F1491"/>
    <w:rsid w:val="008F4436"/>
    <w:rsid w:val="008F44D8"/>
    <w:rsid w:val="008F641E"/>
    <w:rsid w:val="0090315A"/>
    <w:rsid w:val="0090645F"/>
    <w:rsid w:val="00907245"/>
    <w:rsid w:val="009110D8"/>
    <w:rsid w:val="00921A62"/>
    <w:rsid w:val="0092556F"/>
    <w:rsid w:val="009311E0"/>
    <w:rsid w:val="00932E51"/>
    <w:rsid w:val="00934573"/>
    <w:rsid w:val="00934639"/>
    <w:rsid w:val="00940A15"/>
    <w:rsid w:val="0094448E"/>
    <w:rsid w:val="00945523"/>
    <w:rsid w:val="0094601D"/>
    <w:rsid w:val="009465C8"/>
    <w:rsid w:val="00955A8F"/>
    <w:rsid w:val="00961302"/>
    <w:rsid w:val="009651BB"/>
    <w:rsid w:val="00973B2B"/>
    <w:rsid w:val="00975CF5"/>
    <w:rsid w:val="00976586"/>
    <w:rsid w:val="00977E03"/>
    <w:rsid w:val="00980E79"/>
    <w:rsid w:val="00983DCB"/>
    <w:rsid w:val="009843C6"/>
    <w:rsid w:val="00984991"/>
    <w:rsid w:val="009869B4"/>
    <w:rsid w:val="00987AB6"/>
    <w:rsid w:val="0099179A"/>
    <w:rsid w:val="00992593"/>
    <w:rsid w:val="00997623"/>
    <w:rsid w:val="009B6502"/>
    <w:rsid w:val="009B7B04"/>
    <w:rsid w:val="009C50BB"/>
    <w:rsid w:val="009D16B8"/>
    <w:rsid w:val="009D42C1"/>
    <w:rsid w:val="009D43C4"/>
    <w:rsid w:val="009F187A"/>
    <w:rsid w:val="009F3033"/>
    <w:rsid w:val="009F44FA"/>
    <w:rsid w:val="009F6885"/>
    <w:rsid w:val="009F6B20"/>
    <w:rsid w:val="00A01381"/>
    <w:rsid w:val="00A1130D"/>
    <w:rsid w:val="00A12C83"/>
    <w:rsid w:val="00A207D8"/>
    <w:rsid w:val="00A20C2D"/>
    <w:rsid w:val="00A27EA9"/>
    <w:rsid w:val="00A31DC3"/>
    <w:rsid w:val="00A32BD8"/>
    <w:rsid w:val="00A37935"/>
    <w:rsid w:val="00A37DDE"/>
    <w:rsid w:val="00A40038"/>
    <w:rsid w:val="00A4084B"/>
    <w:rsid w:val="00A42B36"/>
    <w:rsid w:val="00A42CE0"/>
    <w:rsid w:val="00A45B66"/>
    <w:rsid w:val="00A4612B"/>
    <w:rsid w:val="00A4618E"/>
    <w:rsid w:val="00A516C3"/>
    <w:rsid w:val="00A526C6"/>
    <w:rsid w:val="00A60057"/>
    <w:rsid w:val="00A60435"/>
    <w:rsid w:val="00A61D22"/>
    <w:rsid w:val="00A629C6"/>
    <w:rsid w:val="00A63F69"/>
    <w:rsid w:val="00A7286D"/>
    <w:rsid w:val="00A73665"/>
    <w:rsid w:val="00A8056B"/>
    <w:rsid w:val="00A83216"/>
    <w:rsid w:val="00A8641E"/>
    <w:rsid w:val="00A905C2"/>
    <w:rsid w:val="00AA04DB"/>
    <w:rsid w:val="00AA3C05"/>
    <w:rsid w:val="00AA40C5"/>
    <w:rsid w:val="00AA740F"/>
    <w:rsid w:val="00AB0721"/>
    <w:rsid w:val="00AB1FB4"/>
    <w:rsid w:val="00AB26A3"/>
    <w:rsid w:val="00AB3FB1"/>
    <w:rsid w:val="00AB4169"/>
    <w:rsid w:val="00AB4487"/>
    <w:rsid w:val="00AB7928"/>
    <w:rsid w:val="00AC1AD4"/>
    <w:rsid w:val="00AC236A"/>
    <w:rsid w:val="00AC2E7A"/>
    <w:rsid w:val="00AC336A"/>
    <w:rsid w:val="00AC350B"/>
    <w:rsid w:val="00AC4BE4"/>
    <w:rsid w:val="00AC5DD9"/>
    <w:rsid w:val="00AC66B3"/>
    <w:rsid w:val="00AC6C48"/>
    <w:rsid w:val="00AC6D3C"/>
    <w:rsid w:val="00AC7682"/>
    <w:rsid w:val="00AD28A4"/>
    <w:rsid w:val="00AD33D5"/>
    <w:rsid w:val="00AD68A3"/>
    <w:rsid w:val="00AE06BA"/>
    <w:rsid w:val="00AE3FE3"/>
    <w:rsid w:val="00AE407B"/>
    <w:rsid w:val="00AE4931"/>
    <w:rsid w:val="00AE72C7"/>
    <w:rsid w:val="00AF1C4C"/>
    <w:rsid w:val="00B0022E"/>
    <w:rsid w:val="00B0091C"/>
    <w:rsid w:val="00B0457A"/>
    <w:rsid w:val="00B0499A"/>
    <w:rsid w:val="00B06926"/>
    <w:rsid w:val="00B12130"/>
    <w:rsid w:val="00B1376F"/>
    <w:rsid w:val="00B14FCF"/>
    <w:rsid w:val="00B15230"/>
    <w:rsid w:val="00B1584D"/>
    <w:rsid w:val="00B16D3D"/>
    <w:rsid w:val="00B1776E"/>
    <w:rsid w:val="00B20F96"/>
    <w:rsid w:val="00B2138E"/>
    <w:rsid w:val="00B21874"/>
    <w:rsid w:val="00B27EF7"/>
    <w:rsid w:val="00B30BD7"/>
    <w:rsid w:val="00B3225A"/>
    <w:rsid w:val="00B334EA"/>
    <w:rsid w:val="00B35583"/>
    <w:rsid w:val="00B402A0"/>
    <w:rsid w:val="00B402DE"/>
    <w:rsid w:val="00B40B5F"/>
    <w:rsid w:val="00B419D8"/>
    <w:rsid w:val="00B456C4"/>
    <w:rsid w:val="00B45823"/>
    <w:rsid w:val="00B45A22"/>
    <w:rsid w:val="00B46CEA"/>
    <w:rsid w:val="00B47793"/>
    <w:rsid w:val="00B538A5"/>
    <w:rsid w:val="00B55497"/>
    <w:rsid w:val="00B63072"/>
    <w:rsid w:val="00B64650"/>
    <w:rsid w:val="00B662E3"/>
    <w:rsid w:val="00B6645D"/>
    <w:rsid w:val="00B664AE"/>
    <w:rsid w:val="00B73009"/>
    <w:rsid w:val="00B746B8"/>
    <w:rsid w:val="00B76257"/>
    <w:rsid w:val="00B76FC9"/>
    <w:rsid w:val="00B7777D"/>
    <w:rsid w:val="00B8094F"/>
    <w:rsid w:val="00B811BC"/>
    <w:rsid w:val="00B81673"/>
    <w:rsid w:val="00B83799"/>
    <w:rsid w:val="00B84E75"/>
    <w:rsid w:val="00B84FC8"/>
    <w:rsid w:val="00B8501C"/>
    <w:rsid w:val="00B961EA"/>
    <w:rsid w:val="00B965B0"/>
    <w:rsid w:val="00B97ED0"/>
    <w:rsid w:val="00BA2CE0"/>
    <w:rsid w:val="00BA37B6"/>
    <w:rsid w:val="00BA699C"/>
    <w:rsid w:val="00BB33D5"/>
    <w:rsid w:val="00BB36F7"/>
    <w:rsid w:val="00BB48AA"/>
    <w:rsid w:val="00BB716E"/>
    <w:rsid w:val="00BC0020"/>
    <w:rsid w:val="00BC20E5"/>
    <w:rsid w:val="00BD0221"/>
    <w:rsid w:val="00BD0ED4"/>
    <w:rsid w:val="00BD0F0F"/>
    <w:rsid w:val="00BD1AA3"/>
    <w:rsid w:val="00BD3596"/>
    <w:rsid w:val="00BD66A0"/>
    <w:rsid w:val="00BE4AED"/>
    <w:rsid w:val="00BF10BD"/>
    <w:rsid w:val="00BF229C"/>
    <w:rsid w:val="00BF2473"/>
    <w:rsid w:val="00BF374B"/>
    <w:rsid w:val="00BF5196"/>
    <w:rsid w:val="00BF696E"/>
    <w:rsid w:val="00C004D5"/>
    <w:rsid w:val="00C00791"/>
    <w:rsid w:val="00C0099D"/>
    <w:rsid w:val="00C01CDD"/>
    <w:rsid w:val="00C0302D"/>
    <w:rsid w:val="00C03A16"/>
    <w:rsid w:val="00C03E51"/>
    <w:rsid w:val="00C05E0A"/>
    <w:rsid w:val="00C062ED"/>
    <w:rsid w:val="00C071B1"/>
    <w:rsid w:val="00C074F3"/>
    <w:rsid w:val="00C079AA"/>
    <w:rsid w:val="00C1466B"/>
    <w:rsid w:val="00C15297"/>
    <w:rsid w:val="00C20D56"/>
    <w:rsid w:val="00C25667"/>
    <w:rsid w:val="00C325AF"/>
    <w:rsid w:val="00C32C98"/>
    <w:rsid w:val="00C376C5"/>
    <w:rsid w:val="00C378AD"/>
    <w:rsid w:val="00C404E1"/>
    <w:rsid w:val="00C4337D"/>
    <w:rsid w:val="00C478D6"/>
    <w:rsid w:val="00C51551"/>
    <w:rsid w:val="00C532A1"/>
    <w:rsid w:val="00C5396D"/>
    <w:rsid w:val="00C56818"/>
    <w:rsid w:val="00C570CF"/>
    <w:rsid w:val="00C61681"/>
    <w:rsid w:val="00C61C4D"/>
    <w:rsid w:val="00C631F5"/>
    <w:rsid w:val="00C64EFF"/>
    <w:rsid w:val="00C718B5"/>
    <w:rsid w:val="00C7242C"/>
    <w:rsid w:val="00C72B68"/>
    <w:rsid w:val="00C73931"/>
    <w:rsid w:val="00C80F94"/>
    <w:rsid w:val="00C82443"/>
    <w:rsid w:val="00C82719"/>
    <w:rsid w:val="00C8556A"/>
    <w:rsid w:val="00C93FBA"/>
    <w:rsid w:val="00C95619"/>
    <w:rsid w:val="00CA14E2"/>
    <w:rsid w:val="00CA1B12"/>
    <w:rsid w:val="00CA385D"/>
    <w:rsid w:val="00CA4057"/>
    <w:rsid w:val="00CA4D1C"/>
    <w:rsid w:val="00CA5DCF"/>
    <w:rsid w:val="00CA6842"/>
    <w:rsid w:val="00CB4032"/>
    <w:rsid w:val="00CB428D"/>
    <w:rsid w:val="00CB47D2"/>
    <w:rsid w:val="00CC003E"/>
    <w:rsid w:val="00CC0278"/>
    <w:rsid w:val="00CC1DBE"/>
    <w:rsid w:val="00CC2999"/>
    <w:rsid w:val="00CC35B2"/>
    <w:rsid w:val="00CC47AB"/>
    <w:rsid w:val="00CD0AF7"/>
    <w:rsid w:val="00CD1391"/>
    <w:rsid w:val="00CD40A2"/>
    <w:rsid w:val="00CE3F4A"/>
    <w:rsid w:val="00CF246C"/>
    <w:rsid w:val="00CF3A8B"/>
    <w:rsid w:val="00CF4433"/>
    <w:rsid w:val="00CF4F1B"/>
    <w:rsid w:val="00D00A9A"/>
    <w:rsid w:val="00D04C10"/>
    <w:rsid w:val="00D06D56"/>
    <w:rsid w:val="00D129B7"/>
    <w:rsid w:val="00D13CCB"/>
    <w:rsid w:val="00D14E77"/>
    <w:rsid w:val="00D1598E"/>
    <w:rsid w:val="00D17DF6"/>
    <w:rsid w:val="00D20C98"/>
    <w:rsid w:val="00D240A3"/>
    <w:rsid w:val="00D24853"/>
    <w:rsid w:val="00D24F56"/>
    <w:rsid w:val="00D2510C"/>
    <w:rsid w:val="00D27BFA"/>
    <w:rsid w:val="00D30128"/>
    <w:rsid w:val="00D32F19"/>
    <w:rsid w:val="00D4014C"/>
    <w:rsid w:val="00D40703"/>
    <w:rsid w:val="00D46631"/>
    <w:rsid w:val="00D51B00"/>
    <w:rsid w:val="00D5318D"/>
    <w:rsid w:val="00D55DD6"/>
    <w:rsid w:val="00D5743F"/>
    <w:rsid w:val="00D60890"/>
    <w:rsid w:val="00D60AA5"/>
    <w:rsid w:val="00D60C1C"/>
    <w:rsid w:val="00D61872"/>
    <w:rsid w:val="00D72F20"/>
    <w:rsid w:val="00D736DB"/>
    <w:rsid w:val="00D74061"/>
    <w:rsid w:val="00D74F54"/>
    <w:rsid w:val="00D84E21"/>
    <w:rsid w:val="00D864D2"/>
    <w:rsid w:val="00D86D99"/>
    <w:rsid w:val="00D872F9"/>
    <w:rsid w:val="00D91146"/>
    <w:rsid w:val="00D924D9"/>
    <w:rsid w:val="00D9311F"/>
    <w:rsid w:val="00D97143"/>
    <w:rsid w:val="00D97D8C"/>
    <w:rsid w:val="00DA3122"/>
    <w:rsid w:val="00DA31F3"/>
    <w:rsid w:val="00DA3566"/>
    <w:rsid w:val="00DB0618"/>
    <w:rsid w:val="00DB7F26"/>
    <w:rsid w:val="00DC0059"/>
    <w:rsid w:val="00DC2511"/>
    <w:rsid w:val="00DC516A"/>
    <w:rsid w:val="00DC562F"/>
    <w:rsid w:val="00DC6701"/>
    <w:rsid w:val="00DD088B"/>
    <w:rsid w:val="00DD1905"/>
    <w:rsid w:val="00DD4062"/>
    <w:rsid w:val="00DD57E0"/>
    <w:rsid w:val="00DD6BF5"/>
    <w:rsid w:val="00DE3C31"/>
    <w:rsid w:val="00DE41CE"/>
    <w:rsid w:val="00DE4721"/>
    <w:rsid w:val="00DE48B2"/>
    <w:rsid w:val="00DE520B"/>
    <w:rsid w:val="00DF0722"/>
    <w:rsid w:val="00DF1257"/>
    <w:rsid w:val="00DF1578"/>
    <w:rsid w:val="00DF2EFA"/>
    <w:rsid w:val="00DF4DAF"/>
    <w:rsid w:val="00E0452B"/>
    <w:rsid w:val="00E05A2D"/>
    <w:rsid w:val="00E05DEB"/>
    <w:rsid w:val="00E062AD"/>
    <w:rsid w:val="00E06B3B"/>
    <w:rsid w:val="00E06BCD"/>
    <w:rsid w:val="00E071FC"/>
    <w:rsid w:val="00E10FB5"/>
    <w:rsid w:val="00E11A30"/>
    <w:rsid w:val="00E11DFA"/>
    <w:rsid w:val="00E128EF"/>
    <w:rsid w:val="00E15401"/>
    <w:rsid w:val="00E17B88"/>
    <w:rsid w:val="00E22EEC"/>
    <w:rsid w:val="00E26DB7"/>
    <w:rsid w:val="00E33194"/>
    <w:rsid w:val="00E35388"/>
    <w:rsid w:val="00E362BE"/>
    <w:rsid w:val="00E364A4"/>
    <w:rsid w:val="00E37F6D"/>
    <w:rsid w:val="00E420D7"/>
    <w:rsid w:val="00E445A9"/>
    <w:rsid w:val="00E47A56"/>
    <w:rsid w:val="00E51212"/>
    <w:rsid w:val="00E51E6E"/>
    <w:rsid w:val="00E52C20"/>
    <w:rsid w:val="00E55769"/>
    <w:rsid w:val="00E5617F"/>
    <w:rsid w:val="00E620E6"/>
    <w:rsid w:val="00E6284C"/>
    <w:rsid w:val="00E63E52"/>
    <w:rsid w:val="00E6658D"/>
    <w:rsid w:val="00E7050E"/>
    <w:rsid w:val="00E73E20"/>
    <w:rsid w:val="00E74BFE"/>
    <w:rsid w:val="00E74EE3"/>
    <w:rsid w:val="00E74FC5"/>
    <w:rsid w:val="00E75B80"/>
    <w:rsid w:val="00E878FD"/>
    <w:rsid w:val="00E902E2"/>
    <w:rsid w:val="00EA1E8C"/>
    <w:rsid w:val="00EA3EEA"/>
    <w:rsid w:val="00EA5A73"/>
    <w:rsid w:val="00EB47FB"/>
    <w:rsid w:val="00EB7811"/>
    <w:rsid w:val="00EC0041"/>
    <w:rsid w:val="00EC1704"/>
    <w:rsid w:val="00EC1ED4"/>
    <w:rsid w:val="00EC61F1"/>
    <w:rsid w:val="00ED37DC"/>
    <w:rsid w:val="00ED6667"/>
    <w:rsid w:val="00EE5F45"/>
    <w:rsid w:val="00EE6204"/>
    <w:rsid w:val="00F01DDB"/>
    <w:rsid w:val="00F02DC6"/>
    <w:rsid w:val="00F03447"/>
    <w:rsid w:val="00F069A1"/>
    <w:rsid w:val="00F11DEA"/>
    <w:rsid w:val="00F23FC6"/>
    <w:rsid w:val="00F24D44"/>
    <w:rsid w:val="00F25F30"/>
    <w:rsid w:val="00F32516"/>
    <w:rsid w:val="00F41437"/>
    <w:rsid w:val="00F43874"/>
    <w:rsid w:val="00F45D07"/>
    <w:rsid w:val="00F471A0"/>
    <w:rsid w:val="00F51FA3"/>
    <w:rsid w:val="00F52F15"/>
    <w:rsid w:val="00F5491D"/>
    <w:rsid w:val="00F56504"/>
    <w:rsid w:val="00F57233"/>
    <w:rsid w:val="00F603C2"/>
    <w:rsid w:val="00F60A1F"/>
    <w:rsid w:val="00F60AA5"/>
    <w:rsid w:val="00F63132"/>
    <w:rsid w:val="00F638EA"/>
    <w:rsid w:val="00F707D1"/>
    <w:rsid w:val="00F73A47"/>
    <w:rsid w:val="00F73BE5"/>
    <w:rsid w:val="00F7511B"/>
    <w:rsid w:val="00F7734A"/>
    <w:rsid w:val="00F8377E"/>
    <w:rsid w:val="00F860B3"/>
    <w:rsid w:val="00F86A4F"/>
    <w:rsid w:val="00F87C01"/>
    <w:rsid w:val="00F91396"/>
    <w:rsid w:val="00F94F36"/>
    <w:rsid w:val="00F96EF7"/>
    <w:rsid w:val="00FA31FF"/>
    <w:rsid w:val="00FA4CFF"/>
    <w:rsid w:val="00FA5E90"/>
    <w:rsid w:val="00FA6C0B"/>
    <w:rsid w:val="00FB1CBD"/>
    <w:rsid w:val="00FB3090"/>
    <w:rsid w:val="00FB3E1E"/>
    <w:rsid w:val="00FB631F"/>
    <w:rsid w:val="00FB6442"/>
    <w:rsid w:val="00FB78A7"/>
    <w:rsid w:val="00FC0279"/>
    <w:rsid w:val="00FC0A82"/>
    <w:rsid w:val="00FD0FBE"/>
    <w:rsid w:val="00FD59B3"/>
    <w:rsid w:val="00FD75D3"/>
    <w:rsid w:val="00FE06D8"/>
    <w:rsid w:val="00FE0E90"/>
    <w:rsid w:val="00FE1B02"/>
    <w:rsid w:val="00FE46A6"/>
    <w:rsid w:val="00FF04AA"/>
    <w:rsid w:val="00FF5B66"/>
    <w:rsid w:val="00FF7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9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34"/>
    <w:qFormat/>
    <w:rsid w:val="00DC562F"/>
    <w:pPr>
      <w:ind w:leftChars="200" w:left="480"/>
    </w:pPr>
  </w:style>
  <w:style w:type="character" w:customStyle="1" w:styleId="a5">
    <w:name w:val="區塊文字 字元"/>
    <w:link w:val="a6"/>
    <w:locked/>
    <w:rsid w:val="00DC562F"/>
    <w:rPr>
      <w:rFonts w:ascii="標楷體" w:eastAsia="標楷體" w:hAnsi="標楷體"/>
    </w:rPr>
  </w:style>
  <w:style w:type="paragraph" w:styleId="a6">
    <w:name w:val="Block Text"/>
    <w:basedOn w:val="a"/>
    <w:link w:val="a5"/>
    <w:unhideWhenUsed/>
    <w:rsid w:val="00DC562F"/>
    <w:pPr>
      <w:widowControl/>
      <w:ind w:left="518" w:right="-28" w:hanging="518"/>
      <w:jc w:val="both"/>
    </w:pPr>
    <w:rPr>
      <w:rFonts w:ascii="標楷體" w:eastAsia="標楷體" w:hAnsi="標楷體"/>
      <w:szCs w:val="22"/>
    </w:rPr>
  </w:style>
  <w:style w:type="paragraph" w:styleId="a7">
    <w:name w:val="header"/>
    <w:basedOn w:val="a"/>
    <w:link w:val="a8"/>
    <w:unhideWhenUsed/>
    <w:rsid w:val="001F711D"/>
    <w:pPr>
      <w:tabs>
        <w:tab w:val="center" w:pos="4153"/>
        <w:tab w:val="right" w:pos="8306"/>
      </w:tabs>
      <w:snapToGrid w:val="0"/>
    </w:pPr>
    <w:rPr>
      <w:sz w:val="20"/>
      <w:szCs w:val="20"/>
    </w:rPr>
  </w:style>
  <w:style w:type="character" w:customStyle="1" w:styleId="a8">
    <w:name w:val="頁首 字元"/>
    <w:link w:val="a7"/>
    <w:rsid w:val="001F711D"/>
    <w:rPr>
      <w:rFonts w:ascii="Times New Roman" w:eastAsia="新細明體" w:hAnsi="Times New Roman" w:cs="Times New Roman"/>
      <w:sz w:val="20"/>
      <w:szCs w:val="20"/>
    </w:rPr>
  </w:style>
  <w:style w:type="paragraph" w:styleId="a9">
    <w:name w:val="footer"/>
    <w:basedOn w:val="a"/>
    <w:link w:val="aa"/>
    <w:uiPriority w:val="99"/>
    <w:unhideWhenUsed/>
    <w:rsid w:val="001F711D"/>
    <w:pPr>
      <w:tabs>
        <w:tab w:val="center" w:pos="4153"/>
        <w:tab w:val="right" w:pos="8306"/>
      </w:tabs>
      <w:snapToGrid w:val="0"/>
    </w:pPr>
    <w:rPr>
      <w:sz w:val="20"/>
      <w:szCs w:val="20"/>
    </w:rPr>
  </w:style>
  <w:style w:type="character" w:customStyle="1" w:styleId="aa">
    <w:name w:val="頁尾 字元"/>
    <w:link w:val="a9"/>
    <w:uiPriority w:val="99"/>
    <w:rsid w:val="001F711D"/>
    <w:rPr>
      <w:rFonts w:ascii="Times New Roman" w:eastAsia="新細明體" w:hAnsi="Times New Roman" w:cs="Times New Roman"/>
      <w:sz w:val="20"/>
      <w:szCs w:val="20"/>
    </w:rPr>
  </w:style>
  <w:style w:type="paragraph" w:styleId="Web">
    <w:name w:val="Normal (Web)"/>
    <w:basedOn w:val="a"/>
    <w:uiPriority w:val="99"/>
    <w:unhideWhenUsed/>
    <w:rsid w:val="00F7734A"/>
    <w:pPr>
      <w:widowControl/>
      <w:spacing w:before="100" w:beforeAutospacing="1" w:after="100" w:afterAutospacing="1"/>
    </w:pPr>
    <w:rPr>
      <w:rFonts w:ascii="新細明體" w:hAnsi="新細明體" w:cs="新細明體"/>
      <w:kern w:val="0"/>
    </w:rPr>
  </w:style>
  <w:style w:type="character" w:styleId="ab">
    <w:name w:val="Hyperlink"/>
    <w:rsid w:val="00BF374B"/>
    <w:rPr>
      <w:color w:val="0000FF"/>
      <w:u w:val="single"/>
    </w:rPr>
  </w:style>
  <w:style w:type="paragraph" w:styleId="ac">
    <w:name w:val="Balloon Text"/>
    <w:basedOn w:val="a"/>
    <w:link w:val="ad"/>
    <w:uiPriority w:val="99"/>
    <w:semiHidden/>
    <w:unhideWhenUsed/>
    <w:rsid w:val="00C61C4D"/>
    <w:rPr>
      <w:rFonts w:ascii="Cambria" w:hAnsi="Cambria"/>
      <w:sz w:val="18"/>
      <w:szCs w:val="18"/>
    </w:rPr>
  </w:style>
  <w:style w:type="character" w:customStyle="1" w:styleId="ad">
    <w:name w:val="註解方塊文字 字元"/>
    <w:link w:val="ac"/>
    <w:uiPriority w:val="99"/>
    <w:semiHidden/>
    <w:rsid w:val="00C61C4D"/>
    <w:rPr>
      <w:rFonts w:ascii="Cambria" w:eastAsia="新細明體" w:hAnsi="Cambria" w:cs="Times New Roman"/>
      <w:sz w:val="18"/>
      <w:szCs w:val="18"/>
    </w:rPr>
  </w:style>
  <w:style w:type="paragraph" w:styleId="ae">
    <w:name w:val="No Spacing"/>
    <w:uiPriority w:val="1"/>
    <w:qFormat/>
    <w:rsid w:val="00217510"/>
    <w:pPr>
      <w:widowControl w:val="0"/>
    </w:pPr>
    <w:rPr>
      <w:rFonts w:ascii="Times New Roman" w:hAnsi="Times New Roman"/>
      <w:kern w:val="2"/>
      <w:sz w:val="24"/>
      <w:szCs w:val="24"/>
    </w:rPr>
  </w:style>
  <w:style w:type="table" w:styleId="af">
    <w:name w:val="Table Grid"/>
    <w:basedOn w:val="a1"/>
    <w:uiPriority w:val="59"/>
    <w:rsid w:val="00AE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sid w:val="0063555F"/>
    <w:rPr>
      <w:i/>
      <w:iCs/>
    </w:rPr>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34"/>
    <w:locked/>
    <w:rsid w:val="00534F93"/>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9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34"/>
    <w:qFormat/>
    <w:rsid w:val="00DC562F"/>
    <w:pPr>
      <w:ind w:leftChars="200" w:left="480"/>
    </w:pPr>
  </w:style>
  <w:style w:type="character" w:customStyle="1" w:styleId="a5">
    <w:name w:val="區塊文字 字元"/>
    <w:link w:val="a6"/>
    <w:locked/>
    <w:rsid w:val="00DC562F"/>
    <w:rPr>
      <w:rFonts w:ascii="標楷體" w:eastAsia="標楷體" w:hAnsi="標楷體"/>
    </w:rPr>
  </w:style>
  <w:style w:type="paragraph" w:styleId="a6">
    <w:name w:val="Block Text"/>
    <w:basedOn w:val="a"/>
    <w:link w:val="a5"/>
    <w:unhideWhenUsed/>
    <w:rsid w:val="00DC562F"/>
    <w:pPr>
      <w:widowControl/>
      <w:ind w:left="518" w:right="-28" w:hanging="518"/>
      <w:jc w:val="both"/>
    </w:pPr>
    <w:rPr>
      <w:rFonts w:ascii="標楷體" w:eastAsia="標楷體" w:hAnsi="標楷體"/>
      <w:szCs w:val="22"/>
    </w:rPr>
  </w:style>
  <w:style w:type="paragraph" w:styleId="a7">
    <w:name w:val="header"/>
    <w:basedOn w:val="a"/>
    <w:link w:val="a8"/>
    <w:unhideWhenUsed/>
    <w:rsid w:val="001F711D"/>
    <w:pPr>
      <w:tabs>
        <w:tab w:val="center" w:pos="4153"/>
        <w:tab w:val="right" w:pos="8306"/>
      </w:tabs>
      <w:snapToGrid w:val="0"/>
    </w:pPr>
    <w:rPr>
      <w:sz w:val="20"/>
      <w:szCs w:val="20"/>
    </w:rPr>
  </w:style>
  <w:style w:type="character" w:customStyle="1" w:styleId="a8">
    <w:name w:val="頁首 字元"/>
    <w:link w:val="a7"/>
    <w:rsid w:val="001F711D"/>
    <w:rPr>
      <w:rFonts w:ascii="Times New Roman" w:eastAsia="新細明體" w:hAnsi="Times New Roman" w:cs="Times New Roman"/>
      <w:sz w:val="20"/>
      <w:szCs w:val="20"/>
    </w:rPr>
  </w:style>
  <w:style w:type="paragraph" w:styleId="a9">
    <w:name w:val="footer"/>
    <w:basedOn w:val="a"/>
    <w:link w:val="aa"/>
    <w:uiPriority w:val="99"/>
    <w:unhideWhenUsed/>
    <w:rsid w:val="001F711D"/>
    <w:pPr>
      <w:tabs>
        <w:tab w:val="center" w:pos="4153"/>
        <w:tab w:val="right" w:pos="8306"/>
      </w:tabs>
      <w:snapToGrid w:val="0"/>
    </w:pPr>
    <w:rPr>
      <w:sz w:val="20"/>
      <w:szCs w:val="20"/>
    </w:rPr>
  </w:style>
  <w:style w:type="character" w:customStyle="1" w:styleId="aa">
    <w:name w:val="頁尾 字元"/>
    <w:link w:val="a9"/>
    <w:uiPriority w:val="99"/>
    <w:rsid w:val="001F711D"/>
    <w:rPr>
      <w:rFonts w:ascii="Times New Roman" w:eastAsia="新細明體" w:hAnsi="Times New Roman" w:cs="Times New Roman"/>
      <w:sz w:val="20"/>
      <w:szCs w:val="20"/>
    </w:rPr>
  </w:style>
  <w:style w:type="paragraph" w:styleId="Web">
    <w:name w:val="Normal (Web)"/>
    <w:basedOn w:val="a"/>
    <w:uiPriority w:val="99"/>
    <w:unhideWhenUsed/>
    <w:rsid w:val="00F7734A"/>
    <w:pPr>
      <w:widowControl/>
      <w:spacing w:before="100" w:beforeAutospacing="1" w:after="100" w:afterAutospacing="1"/>
    </w:pPr>
    <w:rPr>
      <w:rFonts w:ascii="新細明體" w:hAnsi="新細明體" w:cs="新細明體"/>
      <w:kern w:val="0"/>
    </w:rPr>
  </w:style>
  <w:style w:type="character" w:styleId="ab">
    <w:name w:val="Hyperlink"/>
    <w:rsid w:val="00BF374B"/>
    <w:rPr>
      <w:color w:val="0000FF"/>
      <w:u w:val="single"/>
    </w:rPr>
  </w:style>
  <w:style w:type="paragraph" w:styleId="ac">
    <w:name w:val="Balloon Text"/>
    <w:basedOn w:val="a"/>
    <w:link w:val="ad"/>
    <w:uiPriority w:val="99"/>
    <w:semiHidden/>
    <w:unhideWhenUsed/>
    <w:rsid w:val="00C61C4D"/>
    <w:rPr>
      <w:rFonts w:ascii="Cambria" w:hAnsi="Cambria"/>
      <w:sz w:val="18"/>
      <w:szCs w:val="18"/>
    </w:rPr>
  </w:style>
  <w:style w:type="character" w:customStyle="1" w:styleId="ad">
    <w:name w:val="註解方塊文字 字元"/>
    <w:link w:val="ac"/>
    <w:uiPriority w:val="99"/>
    <w:semiHidden/>
    <w:rsid w:val="00C61C4D"/>
    <w:rPr>
      <w:rFonts w:ascii="Cambria" w:eastAsia="新細明體" w:hAnsi="Cambria" w:cs="Times New Roman"/>
      <w:sz w:val="18"/>
      <w:szCs w:val="18"/>
    </w:rPr>
  </w:style>
  <w:style w:type="paragraph" w:styleId="ae">
    <w:name w:val="No Spacing"/>
    <w:uiPriority w:val="1"/>
    <w:qFormat/>
    <w:rsid w:val="00217510"/>
    <w:pPr>
      <w:widowControl w:val="0"/>
    </w:pPr>
    <w:rPr>
      <w:rFonts w:ascii="Times New Roman" w:hAnsi="Times New Roman"/>
      <w:kern w:val="2"/>
      <w:sz w:val="24"/>
      <w:szCs w:val="24"/>
    </w:rPr>
  </w:style>
  <w:style w:type="table" w:styleId="af">
    <w:name w:val="Table Grid"/>
    <w:basedOn w:val="a1"/>
    <w:uiPriority w:val="59"/>
    <w:rsid w:val="00AE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sid w:val="0063555F"/>
    <w:rPr>
      <w:i/>
      <w:iCs/>
    </w:rPr>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34"/>
    <w:locked/>
    <w:rsid w:val="00534F9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99">
      <w:bodyDiv w:val="1"/>
      <w:marLeft w:val="0"/>
      <w:marRight w:val="0"/>
      <w:marTop w:val="0"/>
      <w:marBottom w:val="0"/>
      <w:divBdr>
        <w:top w:val="none" w:sz="0" w:space="0" w:color="auto"/>
        <w:left w:val="none" w:sz="0" w:space="0" w:color="auto"/>
        <w:bottom w:val="none" w:sz="0" w:space="0" w:color="auto"/>
        <w:right w:val="none" w:sz="0" w:space="0" w:color="auto"/>
      </w:divBdr>
    </w:div>
    <w:div w:id="35742783">
      <w:bodyDiv w:val="1"/>
      <w:marLeft w:val="0"/>
      <w:marRight w:val="0"/>
      <w:marTop w:val="0"/>
      <w:marBottom w:val="0"/>
      <w:divBdr>
        <w:top w:val="none" w:sz="0" w:space="0" w:color="auto"/>
        <w:left w:val="none" w:sz="0" w:space="0" w:color="auto"/>
        <w:bottom w:val="none" w:sz="0" w:space="0" w:color="auto"/>
        <w:right w:val="none" w:sz="0" w:space="0" w:color="auto"/>
      </w:divBdr>
    </w:div>
    <w:div w:id="76023639">
      <w:bodyDiv w:val="1"/>
      <w:marLeft w:val="0"/>
      <w:marRight w:val="0"/>
      <w:marTop w:val="0"/>
      <w:marBottom w:val="0"/>
      <w:divBdr>
        <w:top w:val="none" w:sz="0" w:space="0" w:color="auto"/>
        <w:left w:val="none" w:sz="0" w:space="0" w:color="auto"/>
        <w:bottom w:val="none" w:sz="0" w:space="0" w:color="auto"/>
        <w:right w:val="none" w:sz="0" w:space="0" w:color="auto"/>
      </w:divBdr>
    </w:div>
    <w:div w:id="78791131">
      <w:bodyDiv w:val="1"/>
      <w:marLeft w:val="0"/>
      <w:marRight w:val="0"/>
      <w:marTop w:val="0"/>
      <w:marBottom w:val="0"/>
      <w:divBdr>
        <w:top w:val="none" w:sz="0" w:space="0" w:color="auto"/>
        <w:left w:val="none" w:sz="0" w:space="0" w:color="auto"/>
        <w:bottom w:val="none" w:sz="0" w:space="0" w:color="auto"/>
        <w:right w:val="none" w:sz="0" w:space="0" w:color="auto"/>
      </w:divBdr>
    </w:div>
    <w:div w:id="111943195">
      <w:bodyDiv w:val="1"/>
      <w:marLeft w:val="0"/>
      <w:marRight w:val="0"/>
      <w:marTop w:val="0"/>
      <w:marBottom w:val="0"/>
      <w:divBdr>
        <w:top w:val="none" w:sz="0" w:space="0" w:color="auto"/>
        <w:left w:val="none" w:sz="0" w:space="0" w:color="auto"/>
        <w:bottom w:val="none" w:sz="0" w:space="0" w:color="auto"/>
        <w:right w:val="none" w:sz="0" w:space="0" w:color="auto"/>
      </w:divBdr>
    </w:div>
    <w:div w:id="173614087">
      <w:bodyDiv w:val="1"/>
      <w:marLeft w:val="0"/>
      <w:marRight w:val="0"/>
      <w:marTop w:val="0"/>
      <w:marBottom w:val="0"/>
      <w:divBdr>
        <w:top w:val="none" w:sz="0" w:space="0" w:color="auto"/>
        <w:left w:val="none" w:sz="0" w:space="0" w:color="auto"/>
        <w:bottom w:val="none" w:sz="0" w:space="0" w:color="auto"/>
        <w:right w:val="none" w:sz="0" w:space="0" w:color="auto"/>
      </w:divBdr>
    </w:div>
    <w:div w:id="181210925">
      <w:bodyDiv w:val="1"/>
      <w:marLeft w:val="0"/>
      <w:marRight w:val="0"/>
      <w:marTop w:val="0"/>
      <w:marBottom w:val="0"/>
      <w:divBdr>
        <w:top w:val="none" w:sz="0" w:space="0" w:color="auto"/>
        <w:left w:val="none" w:sz="0" w:space="0" w:color="auto"/>
        <w:bottom w:val="none" w:sz="0" w:space="0" w:color="auto"/>
        <w:right w:val="none" w:sz="0" w:space="0" w:color="auto"/>
      </w:divBdr>
    </w:div>
    <w:div w:id="207451506">
      <w:bodyDiv w:val="1"/>
      <w:marLeft w:val="0"/>
      <w:marRight w:val="0"/>
      <w:marTop w:val="0"/>
      <w:marBottom w:val="0"/>
      <w:divBdr>
        <w:top w:val="none" w:sz="0" w:space="0" w:color="auto"/>
        <w:left w:val="none" w:sz="0" w:space="0" w:color="auto"/>
        <w:bottom w:val="none" w:sz="0" w:space="0" w:color="auto"/>
        <w:right w:val="none" w:sz="0" w:space="0" w:color="auto"/>
      </w:divBdr>
    </w:div>
    <w:div w:id="269170439">
      <w:bodyDiv w:val="1"/>
      <w:marLeft w:val="0"/>
      <w:marRight w:val="0"/>
      <w:marTop w:val="0"/>
      <w:marBottom w:val="0"/>
      <w:divBdr>
        <w:top w:val="none" w:sz="0" w:space="0" w:color="auto"/>
        <w:left w:val="none" w:sz="0" w:space="0" w:color="auto"/>
        <w:bottom w:val="none" w:sz="0" w:space="0" w:color="auto"/>
        <w:right w:val="none" w:sz="0" w:space="0" w:color="auto"/>
      </w:divBdr>
    </w:div>
    <w:div w:id="330910064">
      <w:bodyDiv w:val="1"/>
      <w:marLeft w:val="30"/>
      <w:marRight w:val="30"/>
      <w:marTop w:val="0"/>
      <w:marBottom w:val="0"/>
      <w:divBdr>
        <w:top w:val="none" w:sz="0" w:space="0" w:color="auto"/>
        <w:left w:val="none" w:sz="0" w:space="0" w:color="auto"/>
        <w:bottom w:val="none" w:sz="0" w:space="0" w:color="auto"/>
        <w:right w:val="none" w:sz="0" w:space="0" w:color="auto"/>
      </w:divBdr>
      <w:divsChild>
        <w:div w:id="1743870032">
          <w:marLeft w:val="0"/>
          <w:marRight w:val="0"/>
          <w:marTop w:val="0"/>
          <w:marBottom w:val="0"/>
          <w:divBdr>
            <w:top w:val="none" w:sz="0" w:space="0" w:color="auto"/>
            <w:left w:val="none" w:sz="0" w:space="0" w:color="auto"/>
            <w:bottom w:val="none" w:sz="0" w:space="0" w:color="auto"/>
            <w:right w:val="none" w:sz="0" w:space="0" w:color="auto"/>
          </w:divBdr>
          <w:divsChild>
            <w:div w:id="118765304">
              <w:marLeft w:val="0"/>
              <w:marRight w:val="0"/>
              <w:marTop w:val="0"/>
              <w:marBottom w:val="0"/>
              <w:divBdr>
                <w:top w:val="none" w:sz="0" w:space="0" w:color="auto"/>
                <w:left w:val="none" w:sz="0" w:space="0" w:color="auto"/>
                <w:bottom w:val="none" w:sz="0" w:space="0" w:color="auto"/>
                <w:right w:val="none" w:sz="0" w:space="0" w:color="auto"/>
              </w:divBdr>
              <w:divsChild>
                <w:div w:id="17740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3152">
      <w:bodyDiv w:val="1"/>
      <w:marLeft w:val="0"/>
      <w:marRight w:val="0"/>
      <w:marTop w:val="0"/>
      <w:marBottom w:val="0"/>
      <w:divBdr>
        <w:top w:val="none" w:sz="0" w:space="0" w:color="auto"/>
        <w:left w:val="none" w:sz="0" w:space="0" w:color="auto"/>
        <w:bottom w:val="none" w:sz="0" w:space="0" w:color="auto"/>
        <w:right w:val="none" w:sz="0" w:space="0" w:color="auto"/>
      </w:divBdr>
    </w:div>
    <w:div w:id="398602846">
      <w:bodyDiv w:val="1"/>
      <w:marLeft w:val="0"/>
      <w:marRight w:val="0"/>
      <w:marTop w:val="0"/>
      <w:marBottom w:val="0"/>
      <w:divBdr>
        <w:top w:val="none" w:sz="0" w:space="0" w:color="auto"/>
        <w:left w:val="none" w:sz="0" w:space="0" w:color="auto"/>
        <w:bottom w:val="none" w:sz="0" w:space="0" w:color="auto"/>
        <w:right w:val="none" w:sz="0" w:space="0" w:color="auto"/>
      </w:divBdr>
    </w:div>
    <w:div w:id="421683549">
      <w:bodyDiv w:val="1"/>
      <w:marLeft w:val="0"/>
      <w:marRight w:val="0"/>
      <w:marTop w:val="0"/>
      <w:marBottom w:val="0"/>
      <w:divBdr>
        <w:top w:val="none" w:sz="0" w:space="0" w:color="auto"/>
        <w:left w:val="none" w:sz="0" w:space="0" w:color="auto"/>
        <w:bottom w:val="none" w:sz="0" w:space="0" w:color="auto"/>
        <w:right w:val="none" w:sz="0" w:space="0" w:color="auto"/>
      </w:divBdr>
    </w:div>
    <w:div w:id="422259208">
      <w:bodyDiv w:val="1"/>
      <w:marLeft w:val="0"/>
      <w:marRight w:val="0"/>
      <w:marTop w:val="0"/>
      <w:marBottom w:val="0"/>
      <w:divBdr>
        <w:top w:val="none" w:sz="0" w:space="0" w:color="auto"/>
        <w:left w:val="none" w:sz="0" w:space="0" w:color="auto"/>
        <w:bottom w:val="none" w:sz="0" w:space="0" w:color="auto"/>
        <w:right w:val="none" w:sz="0" w:space="0" w:color="auto"/>
      </w:divBdr>
    </w:div>
    <w:div w:id="543560842">
      <w:bodyDiv w:val="1"/>
      <w:marLeft w:val="0"/>
      <w:marRight w:val="0"/>
      <w:marTop w:val="0"/>
      <w:marBottom w:val="0"/>
      <w:divBdr>
        <w:top w:val="none" w:sz="0" w:space="0" w:color="auto"/>
        <w:left w:val="none" w:sz="0" w:space="0" w:color="auto"/>
        <w:bottom w:val="none" w:sz="0" w:space="0" w:color="auto"/>
        <w:right w:val="none" w:sz="0" w:space="0" w:color="auto"/>
      </w:divBdr>
    </w:div>
    <w:div w:id="552543357">
      <w:bodyDiv w:val="1"/>
      <w:marLeft w:val="0"/>
      <w:marRight w:val="0"/>
      <w:marTop w:val="0"/>
      <w:marBottom w:val="0"/>
      <w:divBdr>
        <w:top w:val="none" w:sz="0" w:space="0" w:color="auto"/>
        <w:left w:val="none" w:sz="0" w:space="0" w:color="auto"/>
        <w:bottom w:val="none" w:sz="0" w:space="0" w:color="auto"/>
        <w:right w:val="none" w:sz="0" w:space="0" w:color="auto"/>
      </w:divBdr>
    </w:div>
    <w:div w:id="581253689">
      <w:bodyDiv w:val="1"/>
      <w:marLeft w:val="0"/>
      <w:marRight w:val="0"/>
      <w:marTop w:val="0"/>
      <w:marBottom w:val="0"/>
      <w:divBdr>
        <w:top w:val="none" w:sz="0" w:space="0" w:color="auto"/>
        <w:left w:val="none" w:sz="0" w:space="0" w:color="auto"/>
        <w:bottom w:val="none" w:sz="0" w:space="0" w:color="auto"/>
        <w:right w:val="none" w:sz="0" w:space="0" w:color="auto"/>
      </w:divBdr>
    </w:div>
    <w:div w:id="641691748">
      <w:bodyDiv w:val="1"/>
      <w:marLeft w:val="0"/>
      <w:marRight w:val="0"/>
      <w:marTop w:val="0"/>
      <w:marBottom w:val="0"/>
      <w:divBdr>
        <w:top w:val="none" w:sz="0" w:space="0" w:color="auto"/>
        <w:left w:val="none" w:sz="0" w:space="0" w:color="auto"/>
        <w:bottom w:val="none" w:sz="0" w:space="0" w:color="auto"/>
        <w:right w:val="none" w:sz="0" w:space="0" w:color="auto"/>
      </w:divBdr>
    </w:div>
    <w:div w:id="656343429">
      <w:bodyDiv w:val="1"/>
      <w:marLeft w:val="0"/>
      <w:marRight w:val="0"/>
      <w:marTop w:val="0"/>
      <w:marBottom w:val="0"/>
      <w:divBdr>
        <w:top w:val="none" w:sz="0" w:space="0" w:color="auto"/>
        <w:left w:val="none" w:sz="0" w:space="0" w:color="auto"/>
        <w:bottom w:val="none" w:sz="0" w:space="0" w:color="auto"/>
        <w:right w:val="none" w:sz="0" w:space="0" w:color="auto"/>
      </w:divBdr>
    </w:div>
    <w:div w:id="686299600">
      <w:bodyDiv w:val="1"/>
      <w:marLeft w:val="0"/>
      <w:marRight w:val="0"/>
      <w:marTop w:val="0"/>
      <w:marBottom w:val="0"/>
      <w:divBdr>
        <w:top w:val="none" w:sz="0" w:space="0" w:color="auto"/>
        <w:left w:val="none" w:sz="0" w:space="0" w:color="auto"/>
        <w:bottom w:val="none" w:sz="0" w:space="0" w:color="auto"/>
        <w:right w:val="none" w:sz="0" w:space="0" w:color="auto"/>
      </w:divBdr>
    </w:div>
    <w:div w:id="709719298">
      <w:bodyDiv w:val="1"/>
      <w:marLeft w:val="0"/>
      <w:marRight w:val="0"/>
      <w:marTop w:val="0"/>
      <w:marBottom w:val="0"/>
      <w:divBdr>
        <w:top w:val="none" w:sz="0" w:space="0" w:color="auto"/>
        <w:left w:val="none" w:sz="0" w:space="0" w:color="auto"/>
        <w:bottom w:val="none" w:sz="0" w:space="0" w:color="auto"/>
        <w:right w:val="none" w:sz="0" w:space="0" w:color="auto"/>
      </w:divBdr>
    </w:div>
    <w:div w:id="773288849">
      <w:bodyDiv w:val="1"/>
      <w:marLeft w:val="0"/>
      <w:marRight w:val="0"/>
      <w:marTop w:val="0"/>
      <w:marBottom w:val="0"/>
      <w:divBdr>
        <w:top w:val="none" w:sz="0" w:space="0" w:color="auto"/>
        <w:left w:val="none" w:sz="0" w:space="0" w:color="auto"/>
        <w:bottom w:val="none" w:sz="0" w:space="0" w:color="auto"/>
        <w:right w:val="none" w:sz="0" w:space="0" w:color="auto"/>
      </w:divBdr>
    </w:div>
    <w:div w:id="823396643">
      <w:bodyDiv w:val="1"/>
      <w:marLeft w:val="0"/>
      <w:marRight w:val="0"/>
      <w:marTop w:val="0"/>
      <w:marBottom w:val="0"/>
      <w:divBdr>
        <w:top w:val="none" w:sz="0" w:space="0" w:color="auto"/>
        <w:left w:val="none" w:sz="0" w:space="0" w:color="auto"/>
        <w:bottom w:val="none" w:sz="0" w:space="0" w:color="auto"/>
        <w:right w:val="none" w:sz="0" w:space="0" w:color="auto"/>
      </w:divBdr>
    </w:div>
    <w:div w:id="852459440">
      <w:bodyDiv w:val="1"/>
      <w:marLeft w:val="0"/>
      <w:marRight w:val="0"/>
      <w:marTop w:val="0"/>
      <w:marBottom w:val="0"/>
      <w:divBdr>
        <w:top w:val="none" w:sz="0" w:space="0" w:color="auto"/>
        <w:left w:val="none" w:sz="0" w:space="0" w:color="auto"/>
        <w:bottom w:val="none" w:sz="0" w:space="0" w:color="auto"/>
        <w:right w:val="none" w:sz="0" w:space="0" w:color="auto"/>
      </w:divBdr>
    </w:div>
    <w:div w:id="868226522">
      <w:bodyDiv w:val="1"/>
      <w:marLeft w:val="0"/>
      <w:marRight w:val="0"/>
      <w:marTop w:val="0"/>
      <w:marBottom w:val="0"/>
      <w:divBdr>
        <w:top w:val="none" w:sz="0" w:space="0" w:color="auto"/>
        <w:left w:val="none" w:sz="0" w:space="0" w:color="auto"/>
        <w:bottom w:val="none" w:sz="0" w:space="0" w:color="auto"/>
        <w:right w:val="none" w:sz="0" w:space="0" w:color="auto"/>
      </w:divBdr>
    </w:div>
    <w:div w:id="1036537695">
      <w:bodyDiv w:val="1"/>
      <w:marLeft w:val="0"/>
      <w:marRight w:val="0"/>
      <w:marTop w:val="0"/>
      <w:marBottom w:val="0"/>
      <w:divBdr>
        <w:top w:val="none" w:sz="0" w:space="0" w:color="auto"/>
        <w:left w:val="none" w:sz="0" w:space="0" w:color="auto"/>
        <w:bottom w:val="none" w:sz="0" w:space="0" w:color="auto"/>
        <w:right w:val="none" w:sz="0" w:space="0" w:color="auto"/>
      </w:divBdr>
    </w:div>
    <w:div w:id="1037507565">
      <w:bodyDiv w:val="1"/>
      <w:marLeft w:val="0"/>
      <w:marRight w:val="0"/>
      <w:marTop w:val="0"/>
      <w:marBottom w:val="0"/>
      <w:divBdr>
        <w:top w:val="none" w:sz="0" w:space="0" w:color="auto"/>
        <w:left w:val="none" w:sz="0" w:space="0" w:color="auto"/>
        <w:bottom w:val="none" w:sz="0" w:space="0" w:color="auto"/>
        <w:right w:val="none" w:sz="0" w:space="0" w:color="auto"/>
      </w:divBdr>
    </w:div>
    <w:div w:id="1233278261">
      <w:bodyDiv w:val="1"/>
      <w:marLeft w:val="0"/>
      <w:marRight w:val="0"/>
      <w:marTop w:val="0"/>
      <w:marBottom w:val="0"/>
      <w:divBdr>
        <w:top w:val="none" w:sz="0" w:space="0" w:color="auto"/>
        <w:left w:val="none" w:sz="0" w:space="0" w:color="auto"/>
        <w:bottom w:val="none" w:sz="0" w:space="0" w:color="auto"/>
        <w:right w:val="none" w:sz="0" w:space="0" w:color="auto"/>
      </w:divBdr>
    </w:div>
    <w:div w:id="1299725216">
      <w:bodyDiv w:val="1"/>
      <w:marLeft w:val="0"/>
      <w:marRight w:val="0"/>
      <w:marTop w:val="0"/>
      <w:marBottom w:val="0"/>
      <w:divBdr>
        <w:top w:val="none" w:sz="0" w:space="0" w:color="auto"/>
        <w:left w:val="none" w:sz="0" w:space="0" w:color="auto"/>
        <w:bottom w:val="none" w:sz="0" w:space="0" w:color="auto"/>
        <w:right w:val="none" w:sz="0" w:space="0" w:color="auto"/>
      </w:divBdr>
    </w:div>
    <w:div w:id="1315841631">
      <w:bodyDiv w:val="1"/>
      <w:marLeft w:val="0"/>
      <w:marRight w:val="0"/>
      <w:marTop w:val="0"/>
      <w:marBottom w:val="0"/>
      <w:divBdr>
        <w:top w:val="none" w:sz="0" w:space="0" w:color="auto"/>
        <w:left w:val="none" w:sz="0" w:space="0" w:color="auto"/>
        <w:bottom w:val="none" w:sz="0" w:space="0" w:color="auto"/>
        <w:right w:val="none" w:sz="0" w:space="0" w:color="auto"/>
      </w:divBdr>
    </w:div>
    <w:div w:id="1384132426">
      <w:bodyDiv w:val="1"/>
      <w:marLeft w:val="0"/>
      <w:marRight w:val="0"/>
      <w:marTop w:val="0"/>
      <w:marBottom w:val="0"/>
      <w:divBdr>
        <w:top w:val="none" w:sz="0" w:space="0" w:color="auto"/>
        <w:left w:val="none" w:sz="0" w:space="0" w:color="auto"/>
        <w:bottom w:val="none" w:sz="0" w:space="0" w:color="auto"/>
        <w:right w:val="none" w:sz="0" w:space="0" w:color="auto"/>
      </w:divBdr>
    </w:div>
    <w:div w:id="1398092310">
      <w:bodyDiv w:val="1"/>
      <w:marLeft w:val="0"/>
      <w:marRight w:val="0"/>
      <w:marTop w:val="0"/>
      <w:marBottom w:val="0"/>
      <w:divBdr>
        <w:top w:val="none" w:sz="0" w:space="0" w:color="auto"/>
        <w:left w:val="none" w:sz="0" w:space="0" w:color="auto"/>
        <w:bottom w:val="none" w:sz="0" w:space="0" w:color="auto"/>
        <w:right w:val="none" w:sz="0" w:space="0" w:color="auto"/>
      </w:divBdr>
    </w:div>
    <w:div w:id="1454206924">
      <w:bodyDiv w:val="1"/>
      <w:marLeft w:val="0"/>
      <w:marRight w:val="0"/>
      <w:marTop w:val="0"/>
      <w:marBottom w:val="0"/>
      <w:divBdr>
        <w:top w:val="none" w:sz="0" w:space="0" w:color="auto"/>
        <w:left w:val="none" w:sz="0" w:space="0" w:color="auto"/>
        <w:bottom w:val="none" w:sz="0" w:space="0" w:color="auto"/>
        <w:right w:val="none" w:sz="0" w:space="0" w:color="auto"/>
      </w:divBdr>
    </w:div>
    <w:div w:id="1477137934">
      <w:bodyDiv w:val="1"/>
      <w:marLeft w:val="0"/>
      <w:marRight w:val="0"/>
      <w:marTop w:val="0"/>
      <w:marBottom w:val="0"/>
      <w:divBdr>
        <w:top w:val="none" w:sz="0" w:space="0" w:color="auto"/>
        <w:left w:val="none" w:sz="0" w:space="0" w:color="auto"/>
        <w:bottom w:val="none" w:sz="0" w:space="0" w:color="auto"/>
        <w:right w:val="none" w:sz="0" w:space="0" w:color="auto"/>
      </w:divBdr>
    </w:div>
    <w:div w:id="1579250711">
      <w:bodyDiv w:val="1"/>
      <w:marLeft w:val="0"/>
      <w:marRight w:val="0"/>
      <w:marTop w:val="0"/>
      <w:marBottom w:val="0"/>
      <w:divBdr>
        <w:top w:val="none" w:sz="0" w:space="0" w:color="auto"/>
        <w:left w:val="none" w:sz="0" w:space="0" w:color="auto"/>
        <w:bottom w:val="none" w:sz="0" w:space="0" w:color="auto"/>
        <w:right w:val="none" w:sz="0" w:space="0" w:color="auto"/>
      </w:divBdr>
    </w:div>
    <w:div w:id="1591887883">
      <w:bodyDiv w:val="1"/>
      <w:marLeft w:val="0"/>
      <w:marRight w:val="0"/>
      <w:marTop w:val="0"/>
      <w:marBottom w:val="0"/>
      <w:divBdr>
        <w:top w:val="none" w:sz="0" w:space="0" w:color="auto"/>
        <w:left w:val="none" w:sz="0" w:space="0" w:color="auto"/>
        <w:bottom w:val="none" w:sz="0" w:space="0" w:color="auto"/>
        <w:right w:val="none" w:sz="0" w:space="0" w:color="auto"/>
      </w:divBdr>
    </w:div>
    <w:div w:id="1639140081">
      <w:bodyDiv w:val="1"/>
      <w:marLeft w:val="0"/>
      <w:marRight w:val="0"/>
      <w:marTop w:val="0"/>
      <w:marBottom w:val="0"/>
      <w:divBdr>
        <w:top w:val="none" w:sz="0" w:space="0" w:color="auto"/>
        <w:left w:val="none" w:sz="0" w:space="0" w:color="auto"/>
        <w:bottom w:val="none" w:sz="0" w:space="0" w:color="auto"/>
        <w:right w:val="none" w:sz="0" w:space="0" w:color="auto"/>
      </w:divBdr>
    </w:div>
    <w:div w:id="1654066408">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2">
          <w:marLeft w:val="0"/>
          <w:marRight w:val="0"/>
          <w:marTop w:val="0"/>
          <w:marBottom w:val="0"/>
          <w:divBdr>
            <w:top w:val="none" w:sz="0" w:space="0" w:color="auto"/>
            <w:left w:val="none" w:sz="0" w:space="0" w:color="auto"/>
            <w:bottom w:val="none" w:sz="0" w:space="0" w:color="auto"/>
            <w:right w:val="none" w:sz="0" w:space="0" w:color="auto"/>
          </w:divBdr>
        </w:div>
      </w:divsChild>
    </w:div>
    <w:div w:id="1675258745">
      <w:bodyDiv w:val="1"/>
      <w:marLeft w:val="0"/>
      <w:marRight w:val="0"/>
      <w:marTop w:val="0"/>
      <w:marBottom w:val="0"/>
      <w:divBdr>
        <w:top w:val="none" w:sz="0" w:space="0" w:color="auto"/>
        <w:left w:val="none" w:sz="0" w:space="0" w:color="auto"/>
        <w:bottom w:val="none" w:sz="0" w:space="0" w:color="auto"/>
        <w:right w:val="none" w:sz="0" w:space="0" w:color="auto"/>
      </w:divBdr>
    </w:div>
    <w:div w:id="1701857384">
      <w:bodyDiv w:val="1"/>
      <w:marLeft w:val="0"/>
      <w:marRight w:val="0"/>
      <w:marTop w:val="0"/>
      <w:marBottom w:val="0"/>
      <w:divBdr>
        <w:top w:val="none" w:sz="0" w:space="0" w:color="auto"/>
        <w:left w:val="none" w:sz="0" w:space="0" w:color="auto"/>
        <w:bottom w:val="none" w:sz="0" w:space="0" w:color="auto"/>
        <w:right w:val="none" w:sz="0" w:space="0" w:color="auto"/>
      </w:divBdr>
    </w:div>
    <w:div w:id="1727297338">
      <w:bodyDiv w:val="1"/>
      <w:marLeft w:val="0"/>
      <w:marRight w:val="0"/>
      <w:marTop w:val="0"/>
      <w:marBottom w:val="0"/>
      <w:divBdr>
        <w:top w:val="none" w:sz="0" w:space="0" w:color="auto"/>
        <w:left w:val="none" w:sz="0" w:space="0" w:color="auto"/>
        <w:bottom w:val="none" w:sz="0" w:space="0" w:color="auto"/>
        <w:right w:val="none" w:sz="0" w:space="0" w:color="auto"/>
      </w:divBdr>
      <w:divsChild>
        <w:div w:id="1396776865">
          <w:marLeft w:val="0"/>
          <w:marRight w:val="0"/>
          <w:marTop w:val="0"/>
          <w:marBottom w:val="0"/>
          <w:divBdr>
            <w:top w:val="none" w:sz="0" w:space="0" w:color="auto"/>
            <w:left w:val="none" w:sz="0" w:space="0" w:color="auto"/>
            <w:bottom w:val="none" w:sz="0" w:space="0" w:color="auto"/>
            <w:right w:val="none" w:sz="0" w:space="0" w:color="auto"/>
          </w:divBdr>
          <w:divsChild>
            <w:div w:id="14045355">
              <w:marLeft w:val="0"/>
              <w:marRight w:val="0"/>
              <w:marTop w:val="0"/>
              <w:marBottom w:val="0"/>
              <w:divBdr>
                <w:top w:val="none" w:sz="0" w:space="0" w:color="auto"/>
                <w:left w:val="none" w:sz="0" w:space="0" w:color="auto"/>
                <w:bottom w:val="none" w:sz="0" w:space="0" w:color="auto"/>
                <w:right w:val="none" w:sz="0" w:space="0" w:color="auto"/>
              </w:divBdr>
              <w:divsChild>
                <w:div w:id="1800607906">
                  <w:marLeft w:val="0"/>
                  <w:marRight w:val="0"/>
                  <w:marTop w:val="0"/>
                  <w:marBottom w:val="0"/>
                  <w:divBdr>
                    <w:top w:val="none" w:sz="0" w:space="0" w:color="auto"/>
                    <w:left w:val="none" w:sz="0" w:space="0" w:color="auto"/>
                    <w:bottom w:val="none" w:sz="0" w:space="0" w:color="auto"/>
                    <w:right w:val="none" w:sz="0" w:space="0" w:color="auto"/>
                  </w:divBdr>
                  <w:divsChild>
                    <w:div w:id="754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7350">
      <w:bodyDiv w:val="1"/>
      <w:marLeft w:val="0"/>
      <w:marRight w:val="0"/>
      <w:marTop w:val="0"/>
      <w:marBottom w:val="0"/>
      <w:divBdr>
        <w:top w:val="none" w:sz="0" w:space="0" w:color="auto"/>
        <w:left w:val="none" w:sz="0" w:space="0" w:color="auto"/>
        <w:bottom w:val="none" w:sz="0" w:space="0" w:color="auto"/>
        <w:right w:val="none" w:sz="0" w:space="0" w:color="auto"/>
      </w:divBdr>
    </w:div>
    <w:div w:id="1828982032">
      <w:bodyDiv w:val="1"/>
      <w:marLeft w:val="0"/>
      <w:marRight w:val="0"/>
      <w:marTop w:val="0"/>
      <w:marBottom w:val="0"/>
      <w:divBdr>
        <w:top w:val="none" w:sz="0" w:space="0" w:color="auto"/>
        <w:left w:val="none" w:sz="0" w:space="0" w:color="auto"/>
        <w:bottom w:val="none" w:sz="0" w:space="0" w:color="auto"/>
        <w:right w:val="none" w:sz="0" w:space="0" w:color="auto"/>
      </w:divBdr>
    </w:div>
    <w:div w:id="1861628895">
      <w:bodyDiv w:val="1"/>
      <w:marLeft w:val="0"/>
      <w:marRight w:val="0"/>
      <w:marTop w:val="0"/>
      <w:marBottom w:val="0"/>
      <w:divBdr>
        <w:top w:val="none" w:sz="0" w:space="0" w:color="auto"/>
        <w:left w:val="none" w:sz="0" w:space="0" w:color="auto"/>
        <w:bottom w:val="none" w:sz="0" w:space="0" w:color="auto"/>
        <w:right w:val="none" w:sz="0" w:space="0" w:color="auto"/>
      </w:divBdr>
    </w:div>
    <w:div w:id="1862163440">
      <w:bodyDiv w:val="1"/>
      <w:marLeft w:val="0"/>
      <w:marRight w:val="0"/>
      <w:marTop w:val="0"/>
      <w:marBottom w:val="0"/>
      <w:divBdr>
        <w:top w:val="none" w:sz="0" w:space="0" w:color="auto"/>
        <w:left w:val="none" w:sz="0" w:space="0" w:color="auto"/>
        <w:bottom w:val="none" w:sz="0" w:space="0" w:color="auto"/>
        <w:right w:val="none" w:sz="0" w:space="0" w:color="auto"/>
      </w:divBdr>
    </w:div>
    <w:div w:id="1999574754">
      <w:bodyDiv w:val="1"/>
      <w:marLeft w:val="0"/>
      <w:marRight w:val="0"/>
      <w:marTop w:val="0"/>
      <w:marBottom w:val="0"/>
      <w:divBdr>
        <w:top w:val="none" w:sz="0" w:space="0" w:color="auto"/>
        <w:left w:val="none" w:sz="0" w:space="0" w:color="auto"/>
        <w:bottom w:val="none" w:sz="0" w:space="0" w:color="auto"/>
        <w:right w:val="none" w:sz="0" w:space="0" w:color="auto"/>
      </w:divBdr>
    </w:div>
    <w:div w:id="2012293272">
      <w:bodyDiv w:val="1"/>
      <w:marLeft w:val="0"/>
      <w:marRight w:val="0"/>
      <w:marTop w:val="0"/>
      <w:marBottom w:val="0"/>
      <w:divBdr>
        <w:top w:val="none" w:sz="0" w:space="0" w:color="auto"/>
        <w:left w:val="none" w:sz="0" w:space="0" w:color="auto"/>
        <w:bottom w:val="none" w:sz="0" w:space="0" w:color="auto"/>
        <w:right w:val="none" w:sz="0" w:space="0" w:color="auto"/>
      </w:divBdr>
      <w:divsChild>
        <w:div w:id="1152867291">
          <w:marLeft w:val="0"/>
          <w:marRight w:val="0"/>
          <w:marTop w:val="0"/>
          <w:marBottom w:val="0"/>
          <w:divBdr>
            <w:top w:val="none" w:sz="0" w:space="0" w:color="auto"/>
            <w:left w:val="none" w:sz="0" w:space="0" w:color="auto"/>
            <w:bottom w:val="none" w:sz="0" w:space="0" w:color="auto"/>
            <w:right w:val="none" w:sz="0" w:space="0" w:color="auto"/>
          </w:divBdr>
          <w:divsChild>
            <w:div w:id="2121335633">
              <w:marLeft w:val="0"/>
              <w:marRight w:val="0"/>
              <w:marTop w:val="0"/>
              <w:marBottom w:val="0"/>
              <w:divBdr>
                <w:top w:val="none" w:sz="0" w:space="0" w:color="auto"/>
                <w:left w:val="none" w:sz="0" w:space="0" w:color="auto"/>
                <w:bottom w:val="none" w:sz="0" w:space="0" w:color="auto"/>
                <w:right w:val="none" w:sz="0" w:space="0" w:color="auto"/>
              </w:divBdr>
              <w:divsChild>
                <w:div w:id="1135294928">
                  <w:marLeft w:val="0"/>
                  <w:marRight w:val="0"/>
                  <w:marTop w:val="0"/>
                  <w:marBottom w:val="0"/>
                  <w:divBdr>
                    <w:top w:val="none" w:sz="0" w:space="0" w:color="auto"/>
                    <w:left w:val="none" w:sz="0" w:space="0" w:color="auto"/>
                    <w:bottom w:val="none" w:sz="0" w:space="0" w:color="auto"/>
                    <w:right w:val="none" w:sz="0" w:space="0" w:color="auto"/>
                  </w:divBdr>
                  <w:divsChild>
                    <w:div w:id="9295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93259">
      <w:bodyDiv w:val="1"/>
      <w:marLeft w:val="0"/>
      <w:marRight w:val="0"/>
      <w:marTop w:val="0"/>
      <w:marBottom w:val="0"/>
      <w:divBdr>
        <w:top w:val="none" w:sz="0" w:space="0" w:color="auto"/>
        <w:left w:val="none" w:sz="0" w:space="0" w:color="auto"/>
        <w:bottom w:val="none" w:sz="0" w:space="0" w:color="auto"/>
        <w:right w:val="none" w:sz="0" w:space="0" w:color="auto"/>
      </w:divBdr>
    </w:div>
    <w:div w:id="2059083677">
      <w:bodyDiv w:val="1"/>
      <w:marLeft w:val="0"/>
      <w:marRight w:val="0"/>
      <w:marTop w:val="0"/>
      <w:marBottom w:val="0"/>
      <w:divBdr>
        <w:top w:val="none" w:sz="0" w:space="0" w:color="auto"/>
        <w:left w:val="none" w:sz="0" w:space="0" w:color="auto"/>
        <w:bottom w:val="none" w:sz="0" w:space="0" w:color="auto"/>
        <w:right w:val="none" w:sz="0" w:space="0" w:color="auto"/>
      </w:divBdr>
    </w:div>
    <w:div w:id="2066680002">
      <w:bodyDiv w:val="1"/>
      <w:marLeft w:val="0"/>
      <w:marRight w:val="0"/>
      <w:marTop w:val="0"/>
      <w:marBottom w:val="0"/>
      <w:divBdr>
        <w:top w:val="none" w:sz="0" w:space="0" w:color="auto"/>
        <w:left w:val="none" w:sz="0" w:space="0" w:color="auto"/>
        <w:bottom w:val="none" w:sz="0" w:space="0" w:color="auto"/>
        <w:right w:val="none" w:sz="0" w:space="0" w:color="auto"/>
      </w:divBdr>
    </w:div>
    <w:div w:id="2069768366">
      <w:bodyDiv w:val="1"/>
      <w:marLeft w:val="0"/>
      <w:marRight w:val="0"/>
      <w:marTop w:val="0"/>
      <w:marBottom w:val="0"/>
      <w:divBdr>
        <w:top w:val="none" w:sz="0" w:space="0" w:color="auto"/>
        <w:left w:val="none" w:sz="0" w:space="0" w:color="auto"/>
        <w:bottom w:val="none" w:sz="0" w:space="0" w:color="auto"/>
        <w:right w:val="none" w:sz="0" w:space="0" w:color="auto"/>
      </w:divBdr>
    </w:div>
    <w:div w:id="2097558982">
      <w:bodyDiv w:val="1"/>
      <w:marLeft w:val="0"/>
      <w:marRight w:val="0"/>
      <w:marTop w:val="0"/>
      <w:marBottom w:val="0"/>
      <w:divBdr>
        <w:top w:val="none" w:sz="0" w:space="0" w:color="auto"/>
        <w:left w:val="none" w:sz="0" w:space="0" w:color="auto"/>
        <w:bottom w:val="none" w:sz="0" w:space="0" w:color="auto"/>
        <w:right w:val="none" w:sz="0" w:space="0" w:color="auto"/>
      </w:divBdr>
    </w:div>
    <w:div w:id="2141068900">
      <w:bodyDiv w:val="1"/>
      <w:marLeft w:val="0"/>
      <w:marRight w:val="0"/>
      <w:marTop w:val="0"/>
      <w:marBottom w:val="0"/>
      <w:divBdr>
        <w:top w:val="none" w:sz="0" w:space="0" w:color="auto"/>
        <w:left w:val="none" w:sz="0" w:space="0" w:color="auto"/>
        <w:bottom w:val="none" w:sz="0" w:space="0" w:color="auto"/>
        <w:right w:val="none" w:sz="0" w:space="0" w:color="auto"/>
      </w:divBdr>
      <w:divsChild>
        <w:div w:id="46454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mome.net/data_pl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51D8-3AAC-4D3D-A75A-C591C7FE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Links>
    <vt:vector size="12" baseType="variant">
      <vt:variant>
        <vt:i4>3997718</vt:i4>
      </vt:variant>
      <vt:variant>
        <vt:i4>3</vt:i4>
      </vt:variant>
      <vt:variant>
        <vt:i4>0</vt:i4>
      </vt:variant>
      <vt:variant>
        <vt:i4>5</vt:i4>
      </vt:variant>
      <vt:variant>
        <vt:lpwstr>https://www.emome.net/data_plan</vt:lpwstr>
      </vt:variant>
      <vt:variant>
        <vt:lpwstr/>
      </vt:variant>
      <vt:variant>
        <vt:i4>93</vt:i4>
      </vt:variant>
      <vt:variant>
        <vt:i4>0</vt:i4>
      </vt:variant>
      <vt:variant>
        <vt:i4>0</vt:i4>
      </vt:variant>
      <vt:variant>
        <vt:i4>5</vt:i4>
      </vt:variant>
      <vt:variant>
        <vt:lpwstr>https://www.cht.com.tw/home/campaign/roamingforstu/index.html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cht</cp:lastModifiedBy>
  <cp:revision>2</cp:revision>
  <cp:lastPrinted>2018-12-17T03:23:00Z</cp:lastPrinted>
  <dcterms:created xsi:type="dcterms:W3CDTF">2019-05-15T01:30:00Z</dcterms:created>
  <dcterms:modified xsi:type="dcterms:W3CDTF">2019-05-15T01:30:00Z</dcterms:modified>
</cp:coreProperties>
</file>